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520F" w14:textId="77777777" w:rsidR="004D76B0" w:rsidRDefault="004D76B0" w:rsidP="00510373">
      <w:pPr>
        <w:jc w:val="center"/>
        <w:rPr>
          <w:b/>
          <w:bCs/>
        </w:rPr>
      </w:pPr>
    </w:p>
    <w:p w14:paraId="104112D4" w14:textId="77777777" w:rsidR="004D76B0" w:rsidRDefault="00510373" w:rsidP="00510373">
      <w:pPr>
        <w:jc w:val="center"/>
        <w:rPr>
          <w:b/>
          <w:bCs/>
        </w:rPr>
      </w:pPr>
      <w:r w:rsidRPr="00510373">
        <w:rPr>
          <w:b/>
          <w:bCs/>
        </w:rPr>
        <w:t>"</w:t>
      </w:r>
      <w:r>
        <w:rPr>
          <w:b/>
          <w:bCs/>
        </w:rPr>
        <w:t xml:space="preserve">УЗБЕКИСТАН ЭКСКУРСИОННЫЙ </w:t>
      </w:r>
      <w:r w:rsidRPr="00510373">
        <w:rPr>
          <w:b/>
          <w:bCs/>
        </w:rPr>
        <w:t xml:space="preserve">", </w:t>
      </w:r>
    </w:p>
    <w:p w14:paraId="6329359E" w14:textId="1905D820" w:rsidR="00510373" w:rsidRDefault="00510373" w:rsidP="00510373">
      <w:pPr>
        <w:jc w:val="center"/>
        <w:rPr>
          <w:b/>
          <w:bCs/>
        </w:rPr>
      </w:pPr>
      <w:r w:rsidRPr="00510373">
        <w:rPr>
          <w:b/>
          <w:bCs/>
        </w:rPr>
        <w:t>тур на 8 дней</w:t>
      </w:r>
    </w:p>
    <w:p w14:paraId="5CA8EC13" w14:textId="37EB4F5B" w:rsidR="00510373" w:rsidRDefault="00510373" w:rsidP="00510373">
      <w:pPr>
        <w:jc w:val="center"/>
        <w:rPr>
          <w:b/>
          <w:bCs/>
        </w:rPr>
      </w:pPr>
      <w:r>
        <w:rPr>
          <w:b/>
          <w:bCs/>
        </w:rPr>
        <w:t>АВИА ИЗ СОЧИ</w:t>
      </w:r>
    </w:p>
    <w:p w14:paraId="666701C4" w14:textId="2FD194F8" w:rsidR="00510373" w:rsidRDefault="00510373" w:rsidP="00510373">
      <w:pPr>
        <w:jc w:val="center"/>
        <w:rPr>
          <w:b/>
          <w:bCs/>
        </w:rPr>
      </w:pPr>
      <w:r>
        <w:rPr>
          <w:b/>
          <w:bCs/>
        </w:rPr>
        <w:t>ЗАЕЗДА ЕЖЕНЕДЕЛЬНО ПО СУББОТАМ</w:t>
      </w:r>
    </w:p>
    <w:p w14:paraId="53846E63" w14:textId="46AE7A87" w:rsidR="00510373" w:rsidRPr="00510373" w:rsidRDefault="00510373" w:rsidP="00510373">
      <w:r w:rsidRPr="00510373">
        <w:t xml:space="preserve">Маршрут тура: Ташкент - </w:t>
      </w:r>
      <w:proofErr w:type="spellStart"/>
      <w:r w:rsidRPr="00510373">
        <w:t>Чаткальский</w:t>
      </w:r>
      <w:proofErr w:type="spellEnd"/>
      <w:r w:rsidRPr="00510373">
        <w:t xml:space="preserve"> хребет - </w:t>
      </w:r>
      <w:proofErr w:type="spellStart"/>
      <w:r w:rsidRPr="00510373">
        <w:t>гелиокомплекс</w:t>
      </w:r>
      <w:proofErr w:type="spellEnd"/>
      <w:r w:rsidRPr="00510373">
        <w:t xml:space="preserve"> «Физика-Солнце» - горный курорт «</w:t>
      </w:r>
      <w:proofErr w:type="spellStart"/>
      <w:r w:rsidRPr="00510373">
        <w:t>Амирсой</w:t>
      </w:r>
      <w:proofErr w:type="spellEnd"/>
      <w:r w:rsidRPr="00510373">
        <w:t xml:space="preserve">» - парк «Анхор» - </w:t>
      </w:r>
      <w:proofErr w:type="spellStart"/>
      <w:r w:rsidRPr="00510373">
        <w:t>Чимганские</w:t>
      </w:r>
      <w:proofErr w:type="spellEnd"/>
      <w:r w:rsidRPr="00510373">
        <w:t xml:space="preserve"> горы - парк «Ташкент-Сити» - Дворец форумов - сквер Амира Темура - театральная площадь и Большой театр Узбекистана - площадь Космонавтов - площадь </w:t>
      </w:r>
      <w:proofErr w:type="spellStart"/>
      <w:r w:rsidRPr="00510373">
        <w:t>Хаст</w:t>
      </w:r>
      <w:proofErr w:type="spellEnd"/>
      <w:r w:rsidRPr="00510373">
        <w:t xml:space="preserve">-Имам - мавзолей </w:t>
      </w:r>
      <w:proofErr w:type="spellStart"/>
      <w:r w:rsidRPr="00510373">
        <w:t>Кафал</w:t>
      </w:r>
      <w:proofErr w:type="spellEnd"/>
      <w:r w:rsidRPr="00510373">
        <w:t xml:space="preserve">-аль-Шаши Мазар - базар Чорсу - Самарканд - медресе Улугбека - площадь Регистан (медресе Улугбека, медресе Шер-Дор, медресе Тилля-Кари) - мечеть Биби-Ханум - базар </w:t>
      </w:r>
      <w:proofErr w:type="spellStart"/>
      <w:r w:rsidRPr="00510373">
        <w:t>Сиаб</w:t>
      </w:r>
      <w:proofErr w:type="spellEnd"/>
      <w:r w:rsidRPr="00510373">
        <w:t xml:space="preserve"> - мавзолей Гур-Эмир (гробница Тамерлана) - архитектурный комплекс Шахи </w:t>
      </w:r>
      <w:proofErr w:type="spellStart"/>
      <w:r w:rsidRPr="00510373">
        <w:t>Зинда</w:t>
      </w:r>
      <w:proofErr w:type="spellEnd"/>
      <w:r w:rsidRPr="00510373">
        <w:t xml:space="preserve"> - Бухара - ансамбль </w:t>
      </w:r>
      <w:proofErr w:type="spellStart"/>
      <w:r w:rsidRPr="00510373">
        <w:t>Ляби</w:t>
      </w:r>
      <w:proofErr w:type="spellEnd"/>
      <w:r w:rsidRPr="00510373">
        <w:t xml:space="preserve">-хауз - медресе Надира </w:t>
      </w:r>
      <w:proofErr w:type="spellStart"/>
      <w:r w:rsidRPr="00510373">
        <w:t>Диванбеги</w:t>
      </w:r>
      <w:proofErr w:type="spellEnd"/>
      <w:r w:rsidRPr="00510373">
        <w:t xml:space="preserve"> - памятник Ходже Насреддину (Бухара) - медресе </w:t>
      </w:r>
      <w:proofErr w:type="spellStart"/>
      <w:r w:rsidRPr="00510373">
        <w:t>Кукельдаш</w:t>
      </w:r>
      <w:proofErr w:type="spellEnd"/>
      <w:r w:rsidRPr="00510373">
        <w:t xml:space="preserve"> - крепость Арк - минарет </w:t>
      </w:r>
      <w:proofErr w:type="spellStart"/>
      <w:r w:rsidRPr="00510373">
        <w:t>Калян</w:t>
      </w:r>
      <w:proofErr w:type="spellEnd"/>
      <w:r w:rsidRPr="00510373">
        <w:t xml:space="preserve"> - мавзолей Саманидов - мавзолей </w:t>
      </w:r>
      <w:proofErr w:type="spellStart"/>
      <w:r w:rsidRPr="00510373">
        <w:t>Чашма</w:t>
      </w:r>
      <w:proofErr w:type="spellEnd"/>
      <w:r w:rsidRPr="00510373">
        <w:t xml:space="preserve"> Аюб (Бухара) - комплекс </w:t>
      </w:r>
      <w:proofErr w:type="spellStart"/>
      <w:r w:rsidRPr="00510373">
        <w:t>Боло</w:t>
      </w:r>
      <w:proofErr w:type="spellEnd"/>
      <w:r w:rsidRPr="00510373">
        <w:t>-Хауз - ансамбль Пои-</w:t>
      </w:r>
      <w:proofErr w:type="spellStart"/>
      <w:r w:rsidRPr="00510373">
        <w:t>Калян</w:t>
      </w:r>
      <w:proofErr w:type="spellEnd"/>
      <w:r w:rsidRPr="00510373">
        <w:t xml:space="preserve"> - медресе Абдулазиз-хана - Бухара - Ташкент</w:t>
      </w:r>
    </w:p>
    <w:p w14:paraId="35C6BEFF" w14:textId="77777777" w:rsidR="00510373" w:rsidRPr="00510373" w:rsidRDefault="00510373" w:rsidP="00510373">
      <w:pPr>
        <w:rPr>
          <w:b/>
          <w:bCs/>
        </w:rPr>
      </w:pPr>
      <w:r w:rsidRPr="00510373">
        <w:rPr>
          <w:b/>
          <w:bCs/>
        </w:rPr>
        <w:t>1-й день</w:t>
      </w:r>
    </w:p>
    <w:p w14:paraId="249A14C1" w14:textId="77777777" w:rsidR="00510373" w:rsidRPr="00510373" w:rsidRDefault="00510373" w:rsidP="00510373">
      <w:r w:rsidRPr="00510373">
        <w:rPr>
          <w:b/>
          <w:bCs/>
        </w:rPr>
        <w:t>Прибытие в Ташкент.</w:t>
      </w:r>
    </w:p>
    <w:p w14:paraId="461AFAF7" w14:textId="77777777" w:rsidR="00510373" w:rsidRPr="00510373" w:rsidRDefault="00510373" w:rsidP="00510373">
      <w:pPr>
        <w:numPr>
          <w:ilvl w:val="0"/>
          <w:numId w:val="1"/>
        </w:numPr>
      </w:pPr>
      <w:r w:rsidRPr="00510373">
        <w:t>Встреча в аэропорту, и трансфер до гостиницы по программе, будет организован только для реальных рейсов, которые указаны в предоставленных полётных данных. (</w:t>
      </w:r>
      <w:r w:rsidRPr="00510373">
        <w:rPr>
          <w:i/>
          <w:iCs/>
        </w:rPr>
        <w:t>Пожалуйста, убедитесь, что предоставленная информация о рейсе точна и актуальна</w:t>
      </w:r>
      <w:r w:rsidRPr="00510373">
        <w:t>)</w:t>
      </w:r>
    </w:p>
    <w:p w14:paraId="141AC12E" w14:textId="77777777" w:rsidR="00510373" w:rsidRPr="00510373" w:rsidRDefault="00510373" w:rsidP="00510373">
      <w:pPr>
        <w:numPr>
          <w:ilvl w:val="0"/>
          <w:numId w:val="1"/>
        </w:numPr>
      </w:pPr>
      <w:r w:rsidRPr="00510373">
        <w:t>Встреча в аэропорту, </w:t>
      </w:r>
      <w:r w:rsidRPr="00510373">
        <w:rPr>
          <w:b/>
          <w:bCs/>
        </w:rPr>
        <w:t>размещение в гостинице с 14:00</w:t>
      </w:r>
      <w:r w:rsidRPr="00510373">
        <w:t>.</w:t>
      </w:r>
    </w:p>
    <w:p w14:paraId="6171C751" w14:textId="77777777" w:rsidR="00510373" w:rsidRPr="00510373" w:rsidRDefault="00510373" w:rsidP="00510373">
      <w:pPr>
        <w:numPr>
          <w:ilvl w:val="0"/>
          <w:numId w:val="1"/>
        </w:numPr>
      </w:pPr>
      <w:r w:rsidRPr="00510373">
        <w:rPr>
          <w:i/>
          <w:iCs/>
        </w:rPr>
        <w:t>Свободное время без транспортного и экскурсионного обслуживания.</w:t>
      </w:r>
    </w:p>
    <w:p w14:paraId="64F864D0" w14:textId="77777777" w:rsidR="00510373" w:rsidRPr="00510373" w:rsidRDefault="00510373" w:rsidP="00510373">
      <w:pPr>
        <w:numPr>
          <w:ilvl w:val="0"/>
          <w:numId w:val="1"/>
        </w:numPr>
      </w:pPr>
      <w:r w:rsidRPr="00510373">
        <w:rPr>
          <w:b/>
          <w:bCs/>
        </w:rPr>
        <w:t>Ташкент</w:t>
      </w:r>
      <w:r w:rsidRPr="00510373">
        <w:t> 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</w:t>
      </w:r>
    </w:p>
    <w:p w14:paraId="2840591B" w14:textId="77777777" w:rsidR="00510373" w:rsidRPr="00510373" w:rsidRDefault="00510373" w:rsidP="00510373">
      <w:pPr>
        <w:numPr>
          <w:ilvl w:val="0"/>
          <w:numId w:val="1"/>
        </w:numPr>
      </w:pPr>
      <w:r w:rsidRPr="00510373">
        <w:rPr>
          <w:i/>
          <w:iCs/>
        </w:rPr>
        <w:t>Рекомендуем совершить прогулку по современной части Ташкента.</w:t>
      </w:r>
    </w:p>
    <w:p w14:paraId="47A7169B" w14:textId="77777777" w:rsidR="00510373" w:rsidRPr="00510373" w:rsidRDefault="00510373" w:rsidP="00510373">
      <w:r w:rsidRPr="00510373">
        <w:t>Размещение в отеле г. Ташкент</w:t>
      </w:r>
    </w:p>
    <w:p w14:paraId="701B222E" w14:textId="77777777" w:rsidR="00510373" w:rsidRPr="00510373" w:rsidRDefault="00510373" w:rsidP="00510373">
      <w:proofErr w:type="gramStart"/>
      <w:r w:rsidRPr="00510373">
        <w:rPr>
          <w:b/>
          <w:bCs/>
        </w:rPr>
        <w:lastRenderedPageBreak/>
        <w:t>ВАЖНО!:</w:t>
      </w:r>
      <w:proofErr w:type="gramEnd"/>
      <w:r w:rsidRPr="00510373">
        <w:br/>
      </w:r>
      <w:r w:rsidRPr="00510373">
        <w:rPr>
          <w:i/>
          <w:iCs/>
        </w:rPr>
        <w:t>При бронировании дополнительной ночи/раннего заселения до начала тура, не в рамках 1 заявки, трансфер из аэропорта в гостиницу может быть оказан только за дополнительную плату.</w:t>
      </w:r>
    </w:p>
    <w:p w14:paraId="5BFB31CD" w14:textId="77777777" w:rsidR="00510373" w:rsidRPr="00510373" w:rsidRDefault="00510373" w:rsidP="00510373">
      <w:r w:rsidRPr="00510373">
        <w:rPr>
          <w:b/>
          <w:bCs/>
        </w:rPr>
        <w:t>Города:</w:t>
      </w:r>
      <w:r w:rsidRPr="00510373">
        <w:t> Ташкент</w:t>
      </w:r>
    </w:p>
    <w:p w14:paraId="4EB25F50" w14:textId="77777777" w:rsidR="00510373" w:rsidRPr="00510373" w:rsidRDefault="00510373" w:rsidP="00510373">
      <w:pPr>
        <w:rPr>
          <w:b/>
          <w:bCs/>
        </w:rPr>
      </w:pPr>
      <w:r w:rsidRPr="00510373">
        <w:rPr>
          <w:b/>
          <w:bCs/>
        </w:rPr>
        <w:t>2-й день</w:t>
      </w:r>
    </w:p>
    <w:p w14:paraId="2BFF51BC" w14:textId="77777777" w:rsidR="00510373" w:rsidRPr="00510373" w:rsidRDefault="00510373" w:rsidP="00510373">
      <w:r w:rsidRPr="00510373">
        <w:t>Завтрак в отеле</w:t>
      </w:r>
      <w:r w:rsidRPr="00510373">
        <w:br/>
      </w:r>
      <w:r w:rsidRPr="00510373">
        <w:rPr>
          <w:b/>
          <w:bCs/>
        </w:rPr>
        <w:t xml:space="preserve">Ташкент – </w:t>
      </w:r>
      <w:proofErr w:type="spellStart"/>
      <w:r w:rsidRPr="00510373">
        <w:rPr>
          <w:b/>
          <w:bCs/>
        </w:rPr>
        <w:t>гелиокомплекс</w:t>
      </w:r>
      <w:proofErr w:type="spellEnd"/>
      <w:r w:rsidRPr="00510373">
        <w:rPr>
          <w:b/>
          <w:bCs/>
        </w:rPr>
        <w:t xml:space="preserve"> «Физика-Солнце» – Ташкент (45+45 км).</w:t>
      </w:r>
    </w:p>
    <w:p w14:paraId="7CEF72AF" w14:textId="77777777" w:rsidR="00510373" w:rsidRPr="00510373" w:rsidRDefault="00510373" w:rsidP="00510373">
      <w:pPr>
        <w:numPr>
          <w:ilvl w:val="0"/>
          <w:numId w:val="2"/>
        </w:numPr>
      </w:pPr>
      <w:r w:rsidRPr="00510373">
        <w:t>Переезд к уникальному научному объекту – институту </w:t>
      </w:r>
      <w:r w:rsidRPr="00510373">
        <w:rPr>
          <w:b/>
          <w:bCs/>
        </w:rPr>
        <w:t>«Физика-Солнце»</w:t>
      </w:r>
      <w:r w:rsidRPr="00510373">
        <w:t xml:space="preserve">, расположенному в </w:t>
      </w:r>
      <w:proofErr w:type="spellStart"/>
      <w:r w:rsidRPr="00510373">
        <w:t>Паркентском</w:t>
      </w:r>
      <w:proofErr w:type="spellEnd"/>
      <w:r w:rsidRPr="00510373">
        <w:t xml:space="preserve"> районе Ташкентской области.</w:t>
      </w:r>
    </w:p>
    <w:p w14:paraId="090F982B" w14:textId="77777777" w:rsidR="00510373" w:rsidRPr="00510373" w:rsidRDefault="00510373" w:rsidP="00510373">
      <w:pPr>
        <w:numPr>
          <w:ilvl w:val="0"/>
          <w:numId w:val="2"/>
        </w:numPr>
      </w:pPr>
      <w:r w:rsidRPr="00510373">
        <w:rPr>
          <w:b/>
          <w:bCs/>
        </w:rPr>
        <w:t xml:space="preserve">Экскурсия по территории </w:t>
      </w:r>
      <w:proofErr w:type="spellStart"/>
      <w:r w:rsidRPr="00510373">
        <w:rPr>
          <w:b/>
          <w:bCs/>
        </w:rPr>
        <w:t>гелиокомплекса</w:t>
      </w:r>
      <w:proofErr w:type="spellEnd"/>
      <w:r w:rsidRPr="00510373">
        <w:rPr>
          <w:b/>
          <w:bCs/>
        </w:rPr>
        <w:t xml:space="preserve"> «Физика-Солнце»</w:t>
      </w:r>
      <w:r w:rsidRPr="00510373">
        <w:t>: узнаем всё о работе солнечной лаборатории, почему именно этот район Узбекистана был выбран для строительства знаменитой Солнечной печи – одной из двух, существующих в мире! Увидим вблизи солнечные гелиостаты, которые направляют лучи на гигантский концентратор, состоящий из 10700 зеркальных элементов. Температура в фокусе лучей концентратора достигает 3000 градусов.</w:t>
      </w:r>
    </w:p>
    <w:p w14:paraId="364D4F03" w14:textId="77777777" w:rsidR="00510373" w:rsidRPr="00510373" w:rsidRDefault="00510373" w:rsidP="00510373">
      <w:pPr>
        <w:numPr>
          <w:ilvl w:val="0"/>
          <w:numId w:val="2"/>
        </w:numPr>
      </w:pPr>
      <w:r w:rsidRPr="00510373">
        <w:t>Поднимемся на верхний этаж концентратора, откуда открывается потрясающая панорама на </w:t>
      </w:r>
      <w:proofErr w:type="spellStart"/>
      <w:r w:rsidRPr="00510373">
        <w:rPr>
          <w:b/>
          <w:bCs/>
        </w:rPr>
        <w:t>Чаткальский</w:t>
      </w:r>
      <w:proofErr w:type="spellEnd"/>
      <w:r w:rsidRPr="00510373">
        <w:rPr>
          <w:b/>
          <w:bCs/>
        </w:rPr>
        <w:t xml:space="preserve"> хребет</w:t>
      </w:r>
      <w:r w:rsidRPr="00510373">
        <w:t xml:space="preserve">, </w:t>
      </w:r>
      <w:proofErr w:type="spellStart"/>
      <w:r w:rsidRPr="00510373">
        <w:t>Паркентсай</w:t>
      </w:r>
      <w:proofErr w:type="spellEnd"/>
      <w:r w:rsidRPr="00510373">
        <w:t xml:space="preserve"> и соседние поселки (кишлаки).</w:t>
      </w:r>
    </w:p>
    <w:p w14:paraId="4EDCF211" w14:textId="77777777" w:rsidR="00510373" w:rsidRPr="00510373" w:rsidRDefault="00510373" w:rsidP="00510373">
      <w:pPr>
        <w:numPr>
          <w:ilvl w:val="0"/>
          <w:numId w:val="2"/>
        </w:numPr>
      </w:pPr>
      <w:r w:rsidRPr="00510373">
        <w:t>Возвращение в Ташкент.</w:t>
      </w:r>
    </w:p>
    <w:p w14:paraId="0D3F5710" w14:textId="77777777" w:rsidR="00510373" w:rsidRPr="00510373" w:rsidRDefault="00510373" w:rsidP="00510373">
      <w:pPr>
        <w:numPr>
          <w:ilvl w:val="0"/>
          <w:numId w:val="2"/>
        </w:numPr>
      </w:pPr>
      <w:r w:rsidRPr="00510373">
        <w:t>Свободное время.</w:t>
      </w:r>
    </w:p>
    <w:p w14:paraId="51FBAEF8" w14:textId="77777777" w:rsidR="00510373" w:rsidRPr="00510373" w:rsidRDefault="00510373" w:rsidP="00510373">
      <w:r w:rsidRPr="00510373">
        <w:rPr>
          <w:b/>
          <w:bCs/>
        </w:rPr>
        <w:t>Размещение в отеле г. Ташкент</w:t>
      </w:r>
    </w:p>
    <w:p w14:paraId="3F7435BD" w14:textId="77777777" w:rsidR="00510373" w:rsidRPr="00510373" w:rsidRDefault="00510373" w:rsidP="00510373">
      <w:r w:rsidRPr="00510373">
        <w:t>Внимание!</w:t>
      </w:r>
      <w:r w:rsidRPr="00510373">
        <w:br/>
        <w:t>Стоимость всех входных билетов указана в разделе: "Условия по туру"//"возможные доплаты"</w:t>
      </w:r>
    </w:p>
    <w:p w14:paraId="683E5EBC" w14:textId="77777777" w:rsidR="00510373" w:rsidRPr="00510373" w:rsidRDefault="00510373" w:rsidP="00510373">
      <w:r w:rsidRPr="00510373">
        <w:rPr>
          <w:b/>
          <w:bCs/>
        </w:rPr>
        <w:t>Питание:</w:t>
      </w:r>
      <w:r w:rsidRPr="00510373">
        <w:t> Завтрак, обед.</w:t>
      </w:r>
    </w:p>
    <w:p w14:paraId="3BC552A6" w14:textId="77777777" w:rsidR="00510373" w:rsidRPr="00510373" w:rsidRDefault="00510373" w:rsidP="00510373">
      <w:r w:rsidRPr="00510373">
        <w:rPr>
          <w:b/>
          <w:bCs/>
        </w:rPr>
        <w:t>Города:</w:t>
      </w:r>
      <w:r w:rsidRPr="00510373">
        <w:t> Ташкент</w:t>
      </w:r>
    </w:p>
    <w:p w14:paraId="1C0089EA" w14:textId="77777777" w:rsidR="00510373" w:rsidRPr="00510373" w:rsidRDefault="00510373" w:rsidP="00510373">
      <w:r w:rsidRPr="00510373">
        <w:rPr>
          <w:b/>
          <w:bCs/>
        </w:rPr>
        <w:t>Достопримечательности:</w:t>
      </w:r>
      <w:r w:rsidRPr="00510373">
        <w:t> </w:t>
      </w:r>
      <w:proofErr w:type="spellStart"/>
      <w:r w:rsidRPr="00510373">
        <w:t>Чаткальский</w:t>
      </w:r>
      <w:proofErr w:type="spellEnd"/>
      <w:r w:rsidRPr="00510373">
        <w:t xml:space="preserve"> хребет, </w:t>
      </w:r>
      <w:proofErr w:type="spellStart"/>
      <w:r w:rsidRPr="00510373">
        <w:t>гелиокомплекс</w:t>
      </w:r>
      <w:proofErr w:type="spellEnd"/>
      <w:r w:rsidRPr="00510373">
        <w:t xml:space="preserve"> «Физика-Солнце»</w:t>
      </w:r>
    </w:p>
    <w:p w14:paraId="5BB7A727" w14:textId="77777777" w:rsidR="00510373" w:rsidRPr="00510373" w:rsidRDefault="00510373" w:rsidP="00510373">
      <w:pPr>
        <w:rPr>
          <w:b/>
          <w:bCs/>
        </w:rPr>
      </w:pPr>
      <w:r w:rsidRPr="00510373">
        <w:rPr>
          <w:b/>
          <w:bCs/>
        </w:rPr>
        <w:t>3-й день</w:t>
      </w:r>
    </w:p>
    <w:p w14:paraId="2F947882" w14:textId="77777777" w:rsidR="00510373" w:rsidRPr="00510373" w:rsidRDefault="00510373" w:rsidP="00510373">
      <w:r w:rsidRPr="00510373">
        <w:t>Завтрак в отеле</w:t>
      </w:r>
      <w:r w:rsidRPr="00510373">
        <w:br/>
      </w:r>
      <w:r w:rsidRPr="00510373">
        <w:rPr>
          <w:b/>
          <w:bCs/>
        </w:rPr>
        <w:t>Ташкент – Чимган – Ташкент (85 км + 85 км, 3 ч + 3 ч)</w:t>
      </w:r>
    </w:p>
    <w:p w14:paraId="6DDFD7EF" w14:textId="77777777" w:rsidR="00510373" w:rsidRPr="00510373" w:rsidRDefault="00510373" w:rsidP="00510373">
      <w:pPr>
        <w:numPr>
          <w:ilvl w:val="0"/>
          <w:numId w:val="3"/>
        </w:numPr>
      </w:pPr>
      <w:r w:rsidRPr="00510373">
        <w:lastRenderedPageBreak/>
        <w:t>Переезд в </w:t>
      </w:r>
      <w:proofErr w:type="spellStart"/>
      <w:r w:rsidRPr="00510373">
        <w:rPr>
          <w:b/>
          <w:bCs/>
        </w:rPr>
        <w:t>Чимганские</w:t>
      </w:r>
      <w:proofErr w:type="spellEnd"/>
      <w:r w:rsidRPr="00510373">
        <w:rPr>
          <w:b/>
          <w:bCs/>
        </w:rPr>
        <w:t xml:space="preserve"> горы</w:t>
      </w:r>
      <w:r w:rsidRPr="00510373">
        <w:t> (отроги Западного Тянь-Шаня) – живописнейшую курортную зону, расположенную в 85 км от Ташкента на высотах 1600-3309 м над уровнем моря. Высшая точка района – </w:t>
      </w:r>
      <w:r w:rsidRPr="00510373">
        <w:rPr>
          <w:b/>
          <w:bCs/>
        </w:rPr>
        <w:t>вершина Большой Чимган</w:t>
      </w:r>
      <w:r w:rsidRPr="00510373">
        <w:t> (3309 м), именно ее можно увидеть невооруженным глазом прямо с ташкентских улиц.</w:t>
      </w:r>
    </w:p>
    <w:p w14:paraId="3F6BDB51" w14:textId="77777777" w:rsidR="00510373" w:rsidRPr="00510373" w:rsidRDefault="00510373" w:rsidP="00510373">
      <w:pPr>
        <w:numPr>
          <w:ilvl w:val="0"/>
          <w:numId w:val="3"/>
        </w:numPr>
      </w:pPr>
      <w:r w:rsidRPr="00510373">
        <w:t>Посещение горного курорта </w:t>
      </w:r>
      <w:r w:rsidRPr="00510373">
        <w:rPr>
          <w:b/>
          <w:bCs/>
        </w:rPr>
        <w:t>«</w:t>
      </w:r>
      <w:proofErr w:type="spellStart"/>
      <w:r w:rsidRPr="00510373">
        <w:rPr>
          <w:b/>
          <w:bCs/>
        </w:rPr>
        <w:t>Амирсой</w:t>
      </w:r>
      <w:proofErr w:type="spellEnd"/>
      <w:r w:rsidRPr="00510373">
        <w:rPr>
          <w:b/>
          <w:bCs/>
        </w:rPr>
        <w:t>»</w:t>
      </w:r>
      <w:r w:rsidRPr="00510373">
        <w:t>. Подъем на смотровую площадку (2290 м) на современном и комфортабельном канатном подъемнике гондольного типа. С высоты открываются поистине потрясающие панорамы на </w:t>
      </w:r>
      <w:proofErr w:type="spellStart"/>
      <w:r w:rsidRPr="00510373">
        <w:rPr>
          <w:b/>
          <w:bCs/>
        </w:rPr>
        <w:t>Чаткальский</w:t>
      </w:r>
      <w:proofErr w:type="spellEnd"/>
      <w:r w:rsidRPr="00510373">
        <w:rPr>
          <w:b/>
          <w:bCs/>
        </w:rPr>
        <w:t xml:space="preserve"> хребет</w:t>
      </w:r>
      <w:r w:rsidRPr="00510373">
        <w:t>, </w:t>
      </w:r>
      <w:proofErr w:type="spellStart"/>
      <w:r w:rsidRPr="00510373">
        <w:rPr>
          <w:b/>
          <w:bCs/>
        </w:rPr>
        <w:t>Чарвакское</w:t>
      </w:r>
      <w:proofErr w:type="spellEnd"/>
      <w:r w:rsidRPr="00510373">
        <w:rPr>
          <w:b/>
          <w:bCs/>
        </w:rPr>
        <w:t xml:space="preserve"> водохранилище</w:t>
      </w:r>
      <w:r w:rsidRPr="00510373">
        <w:t xml:space="preserve"> и знаменитый поселок </w:t>
      </w:r>
      <w:proofErr w:type="spellStart"/>
      <w:r w:rsidRPr="00510373">
        <w:t>Бричмулла</w:t>
      </w:r>
      <w:proofErr w:type="spellEnd"/>
      <w:r w:rsidRPr="00510373">
        <w:t>.</w:t>
      </w:r>
    </w:p>
    <w:p w14:paraId="27C9970E" w14:textId="77777777" w:rsidR="00510373" w:rsidRPr="00510373" w:rsidRDefault="00510373" w:rsidP="00510373">
      <w:pPr>
        <w:numPr>
          <w:ilvl w:val="0"/>
          <w:numId w:val="3"/>
        </w:numPr>
      </w:pPr>
      <w:r w:rsidRPr="00510373">
        <w:t>Пешая прогулка в горах. Здесь в любое время года красиво и свежо, а чистая энергетика гор наполняет душу восторгом.</w:t>
      </w:r>
    </w:p>
    <w:p w14:paraId="7BB4CBC0" w14:textId="77777777" w:rsidR="00510373" w:rsidRPr="00510373" w:rsidRDefault="00510373" w:rsidP="00510373">
      <w:pPr>
        <w:numPr>
          <w:ilvl w:val="0"/>
          <w:numId w:val="3"/>
        </w:numPr>
      </w:pPr>
      <w:r w:rsidRPr="00510373">
        <w:rPr>
          <w:b/>
          <w:bCs/>
        </w:rPr>
        <w:t>Возвращение в Ташкент</w:t>
      </w:r>
      <w:r w:rsidRPr="00510373">
        <w:t>. По пути – остановка на </w:t>
      </w:r>
      <w:r w:rsidRPr="00510373">
        <w:rPr>
          <w:b/>
          <w:bCs/>
        </w:rPr>
        <w:t>обед</w:t>
      </w:r>
      <w:r w:rsidRPr="00510373">
        <w:t xml:space="preserve"> в местечке под названием "Бочки", неподалеку от </w:t>
      </w:r>
      <w:proofErr w:type="spellStart"/>
      <w:r w:rsidRPr="00510373">
        <w:t>Чарвакского</w:t>
      </w:r>
      <w:proofErr w:type="spellEnd"/>
      <w:r w:rsidRPr="00510373">
        <w:t xml:space="preserve"> водохранилища. Тут множество кафе и ресторанов с национальной кухней, где готовят отменные узбекские шашлыки.</w:t>
      </w:r>
    </w:p>
    <w:p w14:paraId="61F97285" w14:textId="77777777" w:rsidR="00510373" w:rsidRPr="00510373" w:rsidRDefault="00510373" w:rsidP="00510373">
      <w:pPr>
        <w:numPr>
          <w:ilvl w:val="0"/>
          <w:numId w:val="3"/>
        </w:numPr>
      </w:pPr>
      <w:r w:rsidRPr="00510373">
        <w:t>Прогулка по парку «</w:t>
      </w:r>
      <w:r w:rsidRPr="00510373">
        <w:rPr>
          <w:b/>
          <w:bCs/>
        </w:rPr>
        <w:t>Ташкент-Сити</w:t>
      </w:r>
      <w:r w:rsidRPr="00510373">
        <w:t>» с поющими фонтанами.</w:t>
      </w:r>
    </w:p>
    <w:p w14:paraId="39AB3634" w14:textId="77777777" w:rsidR="00510373" w:rsidRPr="00510373" w:rsidRDefault="00510373" w:rsidP="00510373">
      <w:r w:rsidRPr="00510373">
        <w:rPr>
          <w:b/>
          <w:bCs/>
        </w:rPr>
        <w:t>Размещение в отеле г. Ташкент</w:t>
      </w:r>
    </w:p>
    <w:p w14:paraId="784B3337" w14:textId="77777777" w:rsidR="00510373" w:rsidRPr="00510373" w:rsidRDefault="00510373" w:rsidP="00510373">
      <w:r w:rsidRPr="00510373">
        <w:t>Внимание!</w:t>
      </w:r>
      <w:r w:rsidRPr="00510373">
        <w:br/>
        <w:t>Стоимость всех входных билетов указана в разделе: "Условия по туру"//"возможные доплаты"</w:t>
      </w:r>
    </w:p>
    <w:p w14:paraId="77F8CC5F" w14:textId="77777777" w:rsidR="00510373" w:rsidRPr="00510373" w:rsidRDefault="00510373" w:rsidP="00510373">
      <w:r w:rsidRPr="00510373">
        <w:rPr>
          <w:b/>
          <w:bCs/>
        </w:rPr>
        <w:t>Питание:</w:t>
      </w:r>
      <w:r w:rsidRPr="00510373">
        <w:t> Завтрак, обед.</w:t>
      </w:r>
    </w:p>
    <w:p w14:paraId="1EC56168" w14:textId="77777777" w:rsidR="00510373" w:rsidRPr="00510373" w:rsidRDefault="00510373" w:rsidP="00510373">
      <w:r w:rsidRPr="00510373">
        <w:rPr>
          <w:b/>
          <w:bCs/>
        </w:rPr>
        <w:t>Города:</w:t>
      </w:r>
      <w:r w:rsidRPr="00510373">
        <w:t> Ташкент</w:t>
      </w:r>
    </w:p>
    <w:p w14:paraId="1536A73A" w14:textId="77777777" w:rsidR="00510373" w:rsidRPr="00510373" w:rsidRDefault="00510373" w:rsidP="00510373">
      <w:r w:rsidRPr="00510373">
        <w:rPr>
          <w:b/>
          <w:bCs/>
        </w:rPr>
        <w:t>Достопримечательности:</w:t>
      </w:r>
      <w:r w:rsidRPr="00510373">
        <w:t> горный курорт «</w:t>
      </w:r>
      <w:proofErr w:type="spellStart"/>
      <w:r w:rsidRPr="00510373">
        <w:t>Амирсой</w:t>
      </w:r>
      <w:proofErr w:type="spellEnd"/>
      <w:r w:rsidRPr="00510373">
        <w:t xml:space="preserve">», парк «Анхор», </w:t>
      </w:r>
      <w:proofErr w:type="spellStart"/>
      <w:r w:rsidRPr="00510373">
        <w:t>Чимганские</w:t>
      </w:r>
      <w:proofErr w:type="spellEnd"/>
      <w:r w:rsidRPr="00510373">
        <w:t xml:space="preserve"> горы, парк «Ташкент-Сити»</w:t>
      </w:r>
    </w:p>
    <w:p w14:paraId="6CBA2ABE" w14:textId="77777777" w:rsidR="00510373" w:rsidRPr="00510373" w:rsidRDefault="00510373" w:rsidP="00510373">
      <w:pPr>
        <w:rPr>
          <w:b/>
          <w:bCs/>
        </w:rPr>
      </w:pPr>
      <w:r w:rsidRPr="00510373">
        <w:rPr>
          <w:b/>
          <w:bCs/>
        </w:rPr>
        <w:t>4-й день</w:t>
      </w:r>
    </w:p>
    <w:p w14:paraId="3D06B096" w14:textId="77777777" w:rsidR="00510373" w:rsidRPr="00510373" w:rsidRDefault="00510373" w:rsidP="00510373">
      <w:r w:rsidRPr="00510373">
        <w:t>Завтрак в отеле</w:t>
      </w:r>
      <w:r w:rsidRPr="00510373">
        <w:br/>
      </w:r>
      <w:r w:rsidRPr="00510373">
        <w:rPr>
          <w:b/>
          <w:bCs/>
        </w:rPr>
        <w:t>Ташкент (экскурсия). Ташкент – Самарканд (3 ч 19 мин).</w:t>
      </w:r>
    </w:p>
    <w:p w14:paraId="44B1442E" w14:textId="77777777" w:rsidR="00510373" w:rsidRPr="00510373" w:rsidRDefault="00510373" w:rsidP="00510373">
      <w:pPr>
        <w:numPr>
          <w:ilvl w:val="0"/>
          <w:numId w:val="4"/>
        </w:numPr>
      </w:pPr>
      <w:r w:rsidRPr="00510373">
        <w:rPr>
          <w:b/>
          <w:bCs/>
        </w:rPr>
        <w:t>Экскурсия по Ташкенту (Старый город)</w:t>
      </w:r>
      <w:r w:rsidRPr="00510373">
        <w:t>: площадь </w:t>
      </w:r>
      <w:proofErr w:type="spellStart"/>
      <w:r w:rsidRPr="00510373">
        <w:rPr>
          <w:b/>
          <w:bCs/>
        </w:rPr>
        <w:t>Хаст</w:t>
      </w:r>
      <w:proofErr w:type="spellEnd"/>
      <w:r w:rsidRPr="00510373">
        <w:rPr>
          <w:b/>
          <w:bCs/>
        </w:rPr>
        <w:t>-Имам</w:t>
      </w:r>
      <w:r w:rsidRPr="00510373">
        <w:t> – духовный центр Ташкента, где хранится волос Пророка Мухаммеда; </w:t>
      </w:r>
      <w:r w:rsidRPr="00510373">
        <w:rPr>
          <w:b/>
          <w:bCs/>
        </w:rPr>
        <w:t xml:space="preserve">медресе Барак-хана, мавзолей </w:t>
      </w:r>
      <w:proofErr w:type="spellStart"/>
      <w:r w:rsidRPr="00510373">
        <w:rPr>
          <w:b/>
          <w:bCs/>
        </w:rPr>
        <w:t>Кафал</w:t>
      </w:r>
      <w:proofErr w:type="spellEnd"/>
      <w:r w:rsidRPr="00510373">
        <w:rPr>
          <w:b/>
          <w:bCs/>
        </w:rPr>
        <w:t>-аль-Шаши Мазар</w:t>
      </w:r>
      <w:r w:rsidRPr="00510373">
        <w:t xml:space="preserve"> – одни из старейших памятников архитектуры столицы. Посещение самого оригинального и старинного базара Ташкента – ****Чорсу. Здесь под огромным куполом можно приобрести местные продукты, специи, ремесленные изделия и сувениры. В районе Старого города, помимо </w:t>
      </w:r>
      <w:r w:rsidRPr="00510373">
        <w:lastRenderedPageBreak/>
        <w:t>традиционной восточной архитектуры, можно увидеть аутентичные старинные махалли (жилые кварталы) с глинобитными домами, узкими улочками и подлинной атмосферой Старого Ташкента.</w:t>
      </w:r>
    </w:p>
    <w:p w14:paraId="5F9182CF" w14:textId="77777777" w:rsidR="00510373" w:rsidRPr="00510373" w:rsidRDefault="00510373" w:rsidP="00510373">
      <w:pPr>
        <w:numPr>
          <w:ilvl w:val="0"/>
          <w:numId w:val="4"/>
        </w:numPr>
      </w:pPr>
      <w:r w:rsidRPr="00510373">
        <w:rPr>
          <w:b/>
          <w:bCs/>
        </w:rPr>
        <w:t>Обед</w:t>
      </w:r>
      <w:r w:rsidRPr="00510373">
        <w:t> в знаменитом Среднеазиатском центре плова «</w:t>
      </w:r>
      <w:proofErr w:type="spellStart"/>
      <w:r w:rsidRPr="00510373">
        <w:t>Беш</w:t>
      </w:r>
      <w:proofErr w:type="spellEnd"/>
      <w:r w:rsidRPr="00510373">
        <w:t xml:space="preserve"> Козон», где каждый день в нескольких гигантских казанах готовят 10 тонн вкуснейшего плова.</w:t>
      </w:r>
    </w:p>
    <w:p w14:paraId="6C5420D4" w14:textId="77777777" w:rsidR="00510373" w:rsidRPr="00510373" w:rsidRDefault="00510373" w:rsidP="00510373">
      <w:pPr>
        <w:numPr>
          <w:ilvl w:val="0"/>
          <w:numId w:val="4"/>
        </w:numPr>
      </w:pPr>
      <w:r w:rsidRPr="00510373">
        <w:rPr>
          <w:b/>
          <w:bCs/>
        </w:rPr>
        <w:t>Продолжение экскурсии</w:t>
      </w:r>
      <w:r w:rsidRPr="00510373">
        <w:t>: белоснежная </w:t>
      </w:r>
      <w:r w:rsidRPr="00510373">
        <w:rPr>
          <w:b/>
          <w:bCs/>
        </w:rPr>
        <w:t>мечеть Минор</w:t>
      </w:r>
      <w:r w:rsidRPr="00510373">
        <w:t>; монумент «Мужество», сквер </w:t>
      </w:r>
      <w:r w:rsidRPr="00510373">
        <w:rPr>
          <w:b/>
          <w:bCs/>
        </w:rPr>
        <w:t>Амира Темура</w:t>
      </w:r>
      <w:r w:rsidRPr="00510373">
        <w:t>, ташкентские куранты – 2 близнеца; </w:t>
      </w:r>
      <w:r w:rsidRPr="00510373">
        <w:rPr>
          <w:b/>
          <w:bCs/>
        </w:rPr>
        <w:t>Дворец форумов</w:t>
      </w:r>
      <w:r w:rsidRPr="00510373">
        <w:t>, театральная площадь и </w:t>
      </w:r>
      <w:r w:rsidRPr="00510373">
        <w:rPr>
          <w:b/>
          <w:bCs/>
        </w:rPr>
        <w:t>Большой театр Узбекистана</w:t>
      </w:r>
      <w:r w:rsidRPr="00510373">
        <w:t>, </w:t>
      </w:r>
      <w:r w:rsidRPr="00510373">
        <w:rPr>
          <w:b/>
          <w:bCs/>
        </w:rPr>
        <w:t>площадь Космонавтов</w:t>
      </w:r>
      <w:r w:rsidRPr="00510373">
        <w:t>. Парк </w:t>
      </w:r>
      <w:r w:rsidRPr="00510373">
        <w:rPr>
          <w:b/>
          <w:bCs/>
        </w:rPr>
        <w:t>«Анхор»</w:t>
      </w:r>
      <w:r w:rsidRPr="00510373">
        <w:t> – посещение этнографической части с магазинами современных дизайнеров одежды, украшений и посуды.</w:t>
      </w:r>
    </w:p>
    <w:p w14:paraId="727C58DA" w14:textId="77777777" w:rsidR="00510373" w:rsidRPr="00510373" w:rsidRDefault="00510373" w:rsidP="00510373">
      <w:pPr>
        <w:numPr>
          <w:ilvl w:val="0"/>
          <w:numId w:val="4"/>
        </w:numPr>
      </w:pPr>
      <w:r w:rsidRPr="00510373">
        <w:rPr>
          <w:b/>
          <w:bCs/>
        </w:rPr>
        <w:t>Переезд в Самарканд на вечернем поезде</w:t>
      </w:r>
      <w:r w:rsidRPr="00510373">
        <w:t> (20:13–23:45*, время в пути: 3 ч 32 мин).</w:t>
      </w:r>
    </w:p>
    <w:p w14:paraId="27699C82" w14:textId="77777777" w:rsidR="00510373" w:rsidRPr="00510373" w:rsidRDefault="00510373" w:rsidP="00510373">
      <w:r w:rsidRPr="00510373">
        <w:t>Внимание!</w:t>
      </w:r>
      <w:r w:rsidRPr="00510373">
        <w:br/>
        <w:t>Стоимость всех входных билетов указана в разделе: "Условия по туру"//"возможные доплаты"</w:t>
      </w:r>
      <w:r w:rsidRPr="00510373">
        <w:br/>
        <w:t xml:space="preserve">Время убытия поезда может быть незначительно изменено по инициативе железнодорожной компании «Узбекистон </w:t>
      </w:r>
      <w:proofErr w:type="spellStart"/>
      <w:r w:rsidRPr="00510373">
        <w:t>темир</w:t>
      </w:r>
      <w:proofErr w:type="spellEnd"/>
      <w:r w:rsidRPr="00510373">
        <w:t xml:space="preserve"> йуллари».</w:t>
      </w:r>
    </w:p>
    <w:p w14:paraId="19A5DDB4" w14:textId="77777777" w:rsidR="00510373" w:rsidRPr="00510373" w:rsidRDefault="00510373" w:rsidP="00510373">
      <w:r w:rsidRPr="00510373">
        <w:rPr>
          <w:b/>
          <w:bCs/>
        </w:rPr>
        <w:t>Питание:</w:t>
      </w:r>
      <w:r w:rsidRPr="00510373">
        <w:t> Завтрак.</w:t>
      </w:r>
    </w:p>
    <w:p w14:paraId="0B36F7E5" w14:textId="77777777" w:rsidR="00510373" w:rsidRPr="00510373" w:rsidRDefault="00510373" w:rsidP="00510373">
      <w:r w:rsidRPr="00510373">
        <w:rPr>
          <w:b/>
          <w:bCs/>
        </w:rPr>
        <w:t>Города:</w:t>
      </w:r>
      <w:r w:rsidRPr="00510373">
        <w:t> Ташкент, Самарканд</w:t>
      </w:r>
    </w:p>
    <w:p w14:paraId="56D0B3D4" w14:textId="77777777" w:rsidR="00510373" w:rsidRPr="00510373" w:rsidRDefault="00510373" w:rsidP="00510373">
      <w:r w:rsidRPr="00510373">
        <w:rPr>
          <w:b/>
          <w:bCs/>
        </w:rPr>
        <w:t>Достопримечательности:</w:t>
      </w:r>
      <w:r w:rsidRPr="00510373">
        <w:t xml:space="preserve"> мавзолей </w:t>
      </w:r>
      <w:proofErr w:type="spellStart"/>
      <w:r w:rsidRPr="00510373">
        <w:t>Кафал</w:t>
      </w:r>
      <w:proofErr w:type="spellEnd"/>
      <w:r w:rsidRPr="00510373">
        <w:t xml:space="preserve">-аль-Шаши Мазар, базар Чорсу, мечеть Минор, сквер Амира Темура, Дворец форумов, театральная площадь и Большой театр Узбекистана, площадь Космонавтов, парк «Анхор», площадь </w:t>
      </w:r>
      <w:proofErr w:type="spellStart"/>
      <w:r w:rsidRPr="00510373">
        <w:t>Хаст</w:t>
      </w:r>
      <w:proofErr w:type="spellEnd"/>
      <w:r w:rsidRPr="00510373">
        <w:t>-Имам</w:t>
      </w:r>
    </w:p>
    <w:p w14:paraId="1F8FA93B" w14:textId="77777777" w:rsidR="00510373" w:rsidRPr="00510373" w:rsidRDefault="00510373" w:rsidP="00510373">
      <w:pPr>
        <w:rPr>
          <w:b/>
          <w:bCs/>
        </w:rPr>
      </w:pPr>
      <w:r w:rsidRPr="00510373">
        <w:rPr>
          <w:b/>
          <w:bCs/>
        </w:rPr>
        <w:t>5-й день</w:t>
      </w:r>
    </w:p>
    <w:p w14:paraId="655BEE69" w14:textId="77777777" w:rsidR="00510373" w:rsidRPr="00510373" w:rsidRDefault="00510373" w:rsidP="00510373">
      <w:r w:rsidRPr="00510373">
        <w:t>Завтрак в отеле</w:t>
      </w:r>
      <w:r w:rsidRPr="00510373">
        <w:br/>
      </w:r>
      <w:r w:rsidRPr="00510373">
        <w:rPr>
          <w:b/>
          <w:bCs/>
        </w:rPr>
        <w:t>Экскурсия по Самарканду</w:t>
      </w:r>
      <w:r w:rsidRPr="00510373">
        <w:t>*:</w:t>
      </w:r>
    </w:p>
    <w:p w14:paraId="12D611E8" w14:textId="77777777" w:rsidR="00510373" w:rsidRPr="00510373" w:rsidRDefault="00510373" w:rsidP="00510373">
      <w:r w:rsidRPr="00510373">
        <w:rPr>
          <w:b/>
          <w:bCs/>
        </w:rPr>
        <w:t>Самарканд</w:t>
      </w:r>
      <w:r w:rsidRPr="00510373">
        <w:t xml:space="preserve"> – ровесник Рима, «жемчужина Востока», столица легендарной Согдианы, </w:t>
      </w:r>
      <w:proofErr w:type="spellStart"/>
      <w:r w:rsidRPr="00510373">
        <w:t>Мараканда</w:t>
      </w:r>
      <w:proofErr w:type="spellEnd"/>
      <w:r w:rsidRPr="00510373">
        <w:t>, а затем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</w:r>
    </w:p>
    <w:p w14:paraId="3979AA01" w14:textId="77777777" w:rsidR="00510373" w:rsidRPr="00510373" w:rsidRDefault="00510373" w:rsidP="00510373">
      <w:pPr>
        <w:numPr>
          <w:ilvl w:val="0"/>
          <w:numId w:val="5"/>
        </w:numPr>
      </w:pPr>
      <w:r w:rsidRPr="00510373">
        <w:t>Экскурсия по Самарканду: самая известная площадь Центральной Азии – </w:t>
      </w:r>
      <w:r w:rsidRPr="00510373">
        <w:rPr>
          <w:b/>
          <w:bCs/>
        </w:rPr>
        <w:t>Регистан</w:t>
      </w:r>
      <w:r w:rsidRPr="00510373">
        <w:t>, окруженная тремя монументальными медресе – </w:t>
      </w:r>
      <w:r w:rsidRPr="00510373">
        <w:rPr>
          <w:b/>
          <w:bCs/>
        </w:rPr>
        <w:t>Шер-Дор, Тилля-Кари</w:t>
      </w:r>
      <w:r w:rsidRPr="00510373">
        <w:t> </w:t>
      </w:r>
      <w:proofErr w:type="spellStart"/>
      <w:r w:rsidRPr="00510373">
        <w:t>и</w:t>
      </w:r>
      <w:r w:rsidRPr="00510373">
        <w:rPr>
          <w:b/>
          <w:bCs/>
        </w:rPr>
        <w:t>медресе</w:t>
      </w:r>
      <w:proofErr w:type="spellEnd"/>
      <w:r w:rsidRPr="00510373">
        <w:rPr>
          <w:b/>
          <w:bCs/>
        </w:rPr>
        <w:t xml:space="preserve"> </w:t>
      </w:r>
      <w:r w:rsidRPr="00510373">
        <w:rPr>
          <w:b/>
          <w:bCs/>
        </w:rPr>
        <w:lastRenderedPageBreak/>
        <w:t>Улугбека</w:t>
      </w:r>
      <w:r w:rsidRPr="00510373">
        <w:t>; мавзолей </w:t>
      </w:r>
      <w:r w:rsidRPr="00510373">
        <w:rPr>
          <w:b/>
          <w:bCs/>
        </w:rPr>
        <w:t>Гур-Эмир</w:t>
      </w:r>
      <w:r w:rsidRPr="00510373">
        <w:t> – грандиозная династическая усыпальница Тамерлана, послужившая прототипом для мавзолеев Хумаюн в Дели и Тадж-Махал в Агре; самая большая в Центральной Азии соборная мечеть, исполненная царственности и красоты – </w:t>
      </w:r>
      <w:r w:rsidRPr="00510373">
        <w:rPr>
          <w:b/>
          <w:bCs/>
        </w:rPr>
        <w:t>Биби-Ханум</w:t>
      </w:r>
      <w:r w:rsidRPr="00510373">
        <w:t>; крупнейший рынок Самарканда – </w:t>
      </w:r>
      <w:r w:rsidRPr="00510373">
        <w:rPr>
          <w:b/>
          <w:bCs/>
        </w:rPr>
        <w:t xml:space="preserve">базар </w:t>
      </w:r>
      <w:proofErr w:type="spellStart"/>
      <w:r w:rsidRPr="00510373">
        <w:rPr>
          <w:b/>
          <w:bCs/>
        </w:rPr>
        <w:t>Сиаб</w:t>
      </w:r>
      <w:proofErr w:type="spellEnd"/>
      <w:r w:rsidRPr="00510373">
        <w:t>; архитектурный ансамбль из 11 средневековых мавзолеев – </w:t>
      </w:r>
      <w:r w:rsidRPr="00510373">
        <w:rPr>
          <w:b/>
          <w:bCs/>
        </w:rPr>
        <w:t>Шахи-Зинда</w:t>
      </w:r>
      <w:r w:rsidRPr="00510373">
        <w:t>, </w:t>
      </w:r>
      <w:r w:rsidRPr="00510373">
        <w:rPr>
          <w:b/>
          <w:bCs/>
        </w:rPr>
        <w:t>музей обсерватории Улугбека</w:t>
      </w:r>
      <w:r w:rsidRPr="00510373">
        <w:t> – одной из самых значительных обсерваторий Средневековья, где под землей сохранился фрагмент гигантского угломера (секстанта).</w:t>
      </w:r>
    </w:p>
    <w:p w14:paraId="0B7BAF19" w14:textId="77777777" w:rsidR="00510373" w:rsidRPr="00510373" w:rsidRDefault="00510373" w:rsidP="00510373">
      <w:r w:rsidRPr="00510373">
        <w:rPr>
          <w:b/>
          <w:bCs/>
        </w:rPr>
        <w:t>Размещение в отеле г. Самарканд</w:t>
      </w:r>
    </w:p>
    <w:p w14:paraId="22F9178B" w14:textId="77777777" w:rsidR="00510373" w:rsidRPr="00510373" w:rsidRDefault="00510373" w:rsidP="00510373">
      <w:r w:rsidRPr="00510373">
        <w:t>Внимание!</w:t>
      </w:r>
      <w:r w:rsidRPr="00510373">
        <w:br/>
        <w:t>Стоимость всех входных билетов указана в разделе: "Условия по туру"//"возможные доплаты"</w:t>
      </w:r>
    </w:p>
    <w:p w14:paraId="4908F195" w14:textId="77777777" w:rsidR="00510373" w:rsidRPr="00510373" w:rsidRDefault="00510373" w:rsidP="00510373">
      <w:r w:rsidRPr="00510373">
        <w:rPr>
          <w:b/>
          <w:bCs/>
        </w:rPr>
        <w:t>Питание:</w:t>
      </w:r>
      <w:r w:rsidRPr="00510373">
        <w:t> Завтрак.</w:t>
      </w:r>
    </w:p>
    <w:p w14:paraId="7728C2E8" w14:textId="77777777" w:rsidR="00510373" w:rsidRPr="00510373" w:rsidRDefault="00510373" w:rsidP="00510373">
      <w:r w:rsidRPr="00510373">
        <w:rPr>
          <w:b/>
          <w:bCs/>
        </w:rPr>
        <w:t>Города:</w:t>
      </w:r>
      <w:r w:rsidRPr="00510373">
        <w:t> Самарканд</w:t>
      </w:r>
    </w:p>
    <w:p w14:paraId="71CA400E" w14:textId="77777777" w:rsidR="00510373" w:rsidRPr="00510373" w:rsidRDefault="00510373" w:rsidP="00510373">
      <w:r w:rsidRPr="00510373">
        <w:rPr>
          <w:b/>
          <w:bCs/>
        </w:rPr>
        <w:t>Достопримечательности:</w:t>
      </w:r>
      <w:r w:rsidRPr="00510373">
        <w:t xml:space="preserve"> площадь Регистан (медресе Улугбека, медресе Шер-Дор, медресе Тилля-Кари), мечеть Биби-Ханум, базар </w:t>
      </w:r>
      <w:proofErr w:type="spellStart"/>
      <w:r w:rsidRPr="00510373">
        <w:t>Сиаб</w:t>
      </w:r>
      <w:proofErr w:type="spellEnd"/>
      <w:r w:rsidRPr="00510373">
        <w:t>, обсерватория Улугбека, мавзолей Гур-Эмир (гробница Тамерлана), ансамбль Шахи-Зинда</w:t>
      </w:r>
    </w:p>
    <w:p w14:paraId="77084A00" w14:textId="77777777" w:rsidR="00510373" w:rsidRPr="00510373" w:rsidRDefault="00510373" w:rsidP="00510373">
      <w:pPr>
        <w:rPr>
          <w:b/>
          <w:bCs/>
        </w:rPr>
      </w:pPr>
      <w:r w:rsidRPr="00510373">
        <w:rPr>
          <w:b/>
          <w:bCs/>
        </w:rPr>
        <w:t>6-й день</w:t>
      </w:r>
    </w:p>
    <w:p w14:paraId="140BD804" w14:textId="77777777" w:rsidR="00510373" w:rsidRPr="00510373" w:rsidRDefault="00510373" w:rsidP="00510373">
      <w:r w:rsidRPr="00510373">
        <w:t>Завтрак в отеле</w:t>
      </w:r>
      <w:r w:rsidRPr="00510373">
        <w:br/>
      </w:r>
      <w:r w:rsidRPr="00510373">
        <w:rPr>
          <w:b/>
          <w:bCs/>
        </w:rPr>
        <w:t>Самарканд – Бухара (2 ч 24 мин). Бухара (экскурсия)</w:t>
      </w:r>
    </w:p>
    <w:p w14:paraId="256AC83A" w14:textId="77777777" w:rsidR="00510373" w:rsidRPr="00510373" w:rsidRDefault="00510373" w:rsidP="00510373">
      <w:pPr>
        <w:numPr>
          <w:ilvl w:val="0"/>
          <w:numId w:val="6"/>
        </w:numPr>
      </w:pPr>
      <w:r w:rsidRPr="00510373">
        <w:t>Свободное время для самостоятельной прогулки по Самарканду.</w:t>
      </w:r>
    </w:p>
    <w:p w14:paraId="0C902A72" w14:textId="77777777" w:rsidR="00510373" w:rsidRPr="00510373" w:rsidRDefault="00510373" w:rsidP="00510373">
      <w:pPr>
        <w:numPr>
          <w:ilvl w:val="0"/>
          <w:numId w:val="6"/>
        </w:numPr>
      </w:pPr>
      <w:r w:rsidRPr="00510373">
        <w:rPr>
          <w:b/>
          <w:bCs/>
        </w:rPr>
        <w:t>Переезд в Бухару на дневном поезде</w:t>
      </w:r>
      <w:r w:rsidRPr="00510373">
        <w:t> (12:15–14:38, время в пути: 2 ч 23 мин).</w:t>
      </w:r>
    </w:p>
    <w:p w14:paraId="11B914EF" w14:textId="77777777" w:rsidR="00510373" w:rsidRPr="00510373" w:rsidRDefault="00510373" w:rsidP="00510373">
      <w:pPr>
        <w:numPr>
          <w:ilvl w:val="0"/>
          <w:numId w:val="6"/>
        </w:numPr>
      </w:pPr>
      <w:r w:rsidRPr="00510373">
        <w:rPr>
          <w:b/>
          <w:bCs/>
        </w:rPr>
        <w:t>Бухара</w:t>
      </w:r>
      <w:r w:rsidRPr="00510373">
        <w:t> – один из древнейших городов мира, через который проходил Великий шелковый путь. Средневековая Бухара была важным политическим, культурным и религиозным центром Среднего Востока. Здесь прекрасно сохранилось более 140 памятников архитектуры. Исторический центр Бухары включен в Список всемирного наследия ЮНЕСКО.</w:t>
      </w:r>
    </w:p>
    <w:p w14:paraId="0464CD2D" w14:textId="77777777" w:rsidR="00510373" w:rsidRPr="00510373" w:rsidRDefault="00510373" w:rsidP="00510373">
      <w:pPr>
        <w:numPr>
          <w:ilvl w:val="0"/>
          <w:numId w:val="6"/>
        </w:numPr>
      </w:pPr>
      <w:r w:rsidRPr="00510373">
        <w:rPr>
          <w:b/>
          <w:bCs/>
        </w:rPr>
        <w:t>Экскурсия по Бухаре</w:t>
      </w:r>
      <w:r w:rsidRPr="00510373">
        <w:t>: ансамбль </w:t>
      </w:r>
      <w:proofErr w:type="spellStart"/>
      <w:r w:rsidRPr="00510373">
        <w:rPr>
          <w:b/>
          <w:bCs/>
        </w:rPr>
        <w:t>Ляби</w:t>
      </w:r>
      <w:proofErr w:type="spellEnd"/>
      <w:r w:rsidRPr="00510373">
        <w:rPr>
          <w:b/>
          <w:bCs/>
        </w:rPr>
        <w:t>-Хауз</w:t>
      </w:r>
      <w:r w:rsidRPr="00510373">
        <w:t> – самая известная площадь Бухары с искусственным прудом, вокруг которого расположены </w:t>
      </w:r>
      <w:r w:rsidRPr="00510373">
        <w:rPr>
          <w:b/>
          <w:bCs/>
        </w:rPr>
        <w:t xml:space="preserve">медресе </w:t>
      </w:r>
      <w:proofErr w:type="spellStart"/>
      <w:r w:rsidRPr="00510373">
        <w:rPr>
          <w:b/>
          <w:bCs/>
        </w:rPr>
        <w:t>Кукельдаш</w:t>
      </w:r>
      <w:proofErr w:type="spellEnd"/>
      <w:r w:rsidRPr="00510373">
        <w:rPr>
          <w:b/>
          <w:bCs/>
        </w:rPr>
        <w:t xml:space="preserve">, медресе Надира </w:t>
      </w:r>
      <w:proofErr w:type="spellStart"/>
      <w:r w:rsidRPr="00510373">
        <w:rPr>
          <w:b/>
          <w:bCs/>
        </w:rPr>
        <w:t>Диванбеги</w:t>
      </w:r>
      <w:proofErr w:type="spellEnd"/>
      <w:r w:rsidRPr="00510373">
        <w:t>, ханака, знаменитый </w:t>
      </w:r>
      <w:r w:rsidRPr="00510373">
        <w:rPr>
          <w:b/>
          <w:bCs/>
        </w:rPr>
        <w:t>памятник Ходже Насреддину</w:t>
      </w:r>
      <w:r w:rsidRPr="00510373">
        <w:t xml:space="preserve"> и </w:t>
      </w:r>
      <w:r w:rsidRPr="00510373">
        <w:lastRenderedPageBreak/>
        <w:t>множество уютных кафе. Посещение торгового квартала крытых базаров XVI века, где представлены мастерские народных ремесел.</w:t>
      </w:r>
    </w:p>
    <w:p w14:paraId="2A1FDB3D" w14:textId="77777777" w:rsidR="00510373" w:rsidRPr="00510373" w:rsidRDefault="00510373" w:rsidP="00510373">
      <w:pPr>
        <w:numPr>
          <w:ilvl w:val="0"/>
          <w:numId w:val="6"/>
        </w:numPr>
      </w:pPr>
      <w:r w:rsidRPr="00510373">
        <w:t>Посещение атмосферной мастерской марионеток на площади </w:t>
      </w:r>
      <w:proofErr w:type="spellStart"/>
      <w:r w:rsidRPr="00510373">
        <w:rPr>
          <w:b/>
          <w:bCs/>
        </w:rPr>
        <w:t>Ляби</w:t>
      </w:r>
      <w:proofErr w:type="spellEnd"/>
      <w:r w:rsidRPr="00510373">
        <w:rPr>
          <w:b/>
          <w:bCs/>
        </w:rPr>
        <w:t>-Хауз</w:t>
      </w:r>
      <w:r w:rsidRPr="00510373">
        <w:t>. Потомственные мастера расскажут и покажут, как создаются потрясающие куклы-марионетки, и затем оживят их в своих руках, устроив небольшое представление. Среди множества кукол изящной ручной работы можно легко найти своего "двойника" и забрать его с собой на память о Бухаре.</w:t>
      </w:r>
    </w:p>
    <w:p w14:paraId="232A8D3A" w14:textId="77777777" w:rsidR="00510373" w:rsidRPr="00510373" w:rsidRDefault="00510373" w:rsidP="00510373">
      <w:r w:rsidRPr="00510373">
        <w:rPr>
          <w:b/>
          <w:bCs/>
        </w:rPr>
        <w:t>Размещение в отеле г. Бухара</w:t>
      </w:r>
    </w:p>
    <w:p w14:paraId="3278AA49" w14:textId="77777777" w:rsidR="00510373" w:rsidRPr="00510373" w:rsidRDefault="00510373" w:rsidP="00510373">
      <w:r w:rsidRPr="00510373">
        <w:t>Внимание!</w:t>
      </w:r>
      <w:r w:rsidRPr="00510373">
        <w:br/>
        <w:t>Стоимость всех входных билетов указана в разделе: "Условия по туру"//"возможные доплаты"</w:t>
      </w:r>
    </w:p>
    <w:p w14:paraId="5A297F8B" w14:textId="77777777" w:rsidR="00510373" w:rsidRPr="00510373" w:rsidRDefault="00510373" w:rsidP="00510373">
      <w:r w:rsidRPr="00510373">
        <w:rPr>
          <w:b/>
          <w:bCs/>
        </w:rPr>
        <w:t>Питание:</w:t>
      </w:r>
      <w:r w:rsidRPr="00510373">
        <w:t> Завтрак.</w:t>
      </w:r>
    </w:p>
    <w:p w14:paraId="050EED36" w14:textId="77777777" w:rsidR="00510373" w:rsidRPr="00510373" w:rsidRDefault="00510373" w:rsidP="00510373">
      <w:r w:rsidRPr="00510373">
        <w:rPr>
          <w:b/>
          <w:bCs/>
        </w:rPr>
        <w:t>Города:</w:t>
      </w:r>
      <w:r w:rsidRPr="00510373">
        <w:t> Бухара</w:t>
      </w:r>
    </w:p>
    <w:p w14:paraId="28AEF1CE" w14:textId="77777777" w:rsidR="00510373" w:rsidRPr="00510373" w:rsidRDefault="00510373" w:rsidP="00510373">
      <w:r w:rsidRPr="00510373">
        <w:rPr>
          <w:b/>
          <w:bCs/>
        </w:rPr>
        <w:t>Достопримечательности:</w:t>
      </w:r>
      <w:r w:rsidRPr="00510373">
        <w:t xml:space="preserve"> ансамбль </w:t>
      </w:r>
      <w:proofErr w:type="spellStart"/>
      <w:r w:rsidRPr="00510373">
        <w:t>Ляби</w:t>
      </w:r>
      <w:proofErr w:type="spellEnd"/>
      <w:r w:rsidRPr="00510373">
        <w:t xml:space="preserve">-хауз, медресе Надира </w:t>
      </w:r>
      <w:proofErr w:type="spellStart"/>
      <w:r w:rsidRPr="00510373">
        <w:t>Диванбеги</w:t>
      </w:r>
      <w:proofErr w:type="spellEnd"/>
      <w:r w:rsidRPr="00510373">
        <w:t xml:space="preserve">, памятник Ходже Насреддину (Бухара), медресе </w:t>
      </w:r>
      <w:proofErr w:type="spellStart"/>
      <w:r w:rsidRPr="00510373">
        <w:t>Кукельдаш</w:t>
      </w:r>
      <w:proofErr w:type="spellEnd"/>
    </w:p>
    <w:p w14:paraId="5A7F46B9" w14:textId="77777777" w:rsidR="00510373" w:rsidRPr="00510373" w:rsidRDefault="00510373" w:rsidP="00510373">
      <w:pPr>
        <w:rPr>
          <w:b/>
          <w:bCs/>
        </w:rPr>
      </w:pPr>
      <w:r w:rsidRPr="00510373">
        <w:rPr>
          <w:b/>
          <w:bCs/>
        </w:rPr>
        <w:t>7-й день</w:t>
      </w:r>
    </w:p>
    <w:p w14:paraId="5FC90DB5" w14:textId="77777777" w:rsidR="00510373" w:rsidRPr="00510373" w:rsidRDefault="00510373" w:rsidP="00510373">
      <w:r w:rsidRPr="00510373">
        <w:t>Завтрак в отеле</w:t>
      </w:r>
      <w:r w:rsidRPr="00510373">
        <w:br/>
      </w:r>
      <w:r w:rsidRPr="00510373">
        <w:rPr>
          <w:b/>
          <w:bCs/>
        </w:rPr>
        <w:t>Бухара (экскурсия). Бухара – Ташкент (6 ч 02 мин)</w:t>
      </w:r>
    </w:p>
    <w:p w14:paraId="3F1FC52D" w14:textId="77777777" w:rsidR="00510373" w:rsidRPr="00510373" w:rsidRDefault="00510373" w:rsidP="00510373">
      <w:pPr>
        <w:numPr>
          <w:ilvl w:val="0"/>
          <w:numId w:val="7"/>
        </w:numPr>
      </w:pPr>
      <w:r w:rsidRPr="00510373">
        <w:t>Продолжение экскурсии по Бухаре: </w:t>
      </w:r>
      <w:r w:rsidRPr="00510373">
        <w:rPr>
          <w:b/>
          <w:bCs/>
        </w:rPr>
        <w:t>Мавзолей Саманидов</w:t>
      </w:r>
      <w:r w:rsidRPr="00510373">
        <w:t> 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 </w:t>
      </w:r>
      <w:proofErr w:type="spellStart"/>
      <w:r w:rsidRPr="00510373">
        <w:rPr>
          <w:b/>
          <w:bCs/>
        </w:rPr>
        <w:t>Чашма</w:t>
      </w:r>
      <w:proofErr w:type="spellEnd"/>
      <w:r w:rsidRPr="00510373">
        <w:rPr>
          <w:b/>
          <w:bCs/>
        </w:rPr>
        <w:t xml:space="preserve"> Аюб</w:t>
      </w:r>
      <w:r w:rsidRPr="00510373">
        <w:t>; </w:t>
      </w:r>
      <w:r w:rsidRPr="00510373">
        <w:rPr>
          <w:b/>
          <w:bCs/>
        </w:rPr>
        <w:t xml:space="preserve">комплекс </w:t>
      </w:r>
      <w:proofErr w:type="spellStart"/>
      <w:r w:rsidRPr="00510373">
        <w:rPr>
          <w:b/>
          <w:bCs/>
        </w:rPr>
        <w:t>Боло</w:t>
      </w:r>
      <w:proofErr w:type="spellEnd"/>
      <w:r w:rsidRPr="00510373">
        <w:rPr>
          <w:b/>
          <w:bCs/>
        </w:rPr>
        <w:t>-Хауз</w:t>
      </w:r>
      <w:r w:rsidRPr="00510373">
        <w:t> - памятник монументального </w:t>
      </w:r>
      <w:r w:rsidRPr="00510373">
        <w:rPr>
          <w:b/>
          <w:bCs/>
        </w:rPr>
        <w:t>Регистана Бухары</w:t>
      </w:r>
      <w:r w:rsidRPr="00510373">
        <w:t>, состоит из водоема, минарета и мечети, украшенной 20 резными колоннами; цитадель древней Бухары, «город в городе» – старинная крепость Арк; древнейшее здание парадной площади, центральный ансамбль и главный символ Бухары – </w:t>
      </w:r>
      <w:r w:rsidRPr="00510373">
        <w:rPr>
          <w:b/>
          <w:bCs/>
        </w:rPr>
        <w:t>комплекс Пой-</w:t>
      </w:r>
      <w:proofErr w:type="spellStart"/>
      <w:r w:rsidRPr="00510373">
        <w:rPr>
          <w:b/>
          <w:bCs/>
        </w:rPr>
        <w:t>Калян</w:t>
      </w:r>
      <w:proofErr w:type="spellEnd"/>
      <w:r w:rsidRPr="00510373">
        <w:t>; потрясающе красивое </w:t>
      </w:r>
      <w:r w:rsidRPr="00510373">
        <w:rPr>
          <w:b/>
          <w:bCs/>
        </w:rPr>
        <w:t>медресе Абдулазиз-хана</w:t>
      </w:r>
      <w:r w:rsidRPr="00510373">
        <w:t>, богато украшенное сложными орнаментами; строгое и уравновешенное </w:t>
      </w:r>
      <w:r w:rsidRPr="00510373">
        <w:rPr>
          <w:b/>
          <w:bCs/>
        </w:rPr>
        <w:t>медресе Улугбека</w:t>
      </w:r>
      <w:r w:rsidRPr="00510373">
        <w:t>.</w:t>
      </w:r>
    </w:p>
    <w:p w14:paraId="40DC22D1" w14:textId="77777777" w:rsidR="00510373" w:rsidRPr="00510373" w:rsidRDefault="00510373" w:rsidP="00510373">
      <w:pPr>
        <w:numPr>
          <w:ilvl w:val="0"/>
          <w:numId w:val="7"/>
        </w:numPr>
      </w:pPr>
      <w:r w:rsidRPr="00510373">
        <w:rPr>
          <w:b/>
          <w:bCs/>
        </w:rPr>
        <w:t>Переезд в Ташкент на вечернем поезде</w:t>
      </w:r>
      <w:r w:rsidRPr="00510373">
        <w:t> (16:46–23:48, время в пути: 6 ч 02 мин).</w:t>
      </w:r>
    </w:p>
    <w:p w14:paraId="5830931A" w14:textId="77777777" w:rsidR="00510373" w:rsidRPr="00510373" w:rsidRDefault="00510373" w:rsidP="00510373">
      <w:r w:rsidRPr="00510373">
        <w:rPr>
          <w:b/>
          <w:bCs/>
        </w:rPr>
        <w:t>Размещение в отеле г. Ташкент</w:t>
      </w:r>
    </w:p>
    <w:p w14:paraId="5A882ADB" w14:textId="77777777" w:rsidR="00510373" w:rsidRPr="00510373" w:rsidRDefault="00510373" w:rsidP="00510373">
      <w:r w:rsidRPr="00510373">
        <w:lastRenderedPageBreak/>
        <w:t>Внимание!</w:t>
      </w:r>
      <w:r w:rsidRPr="00510373">
        <w:br/>
        <w:t>Стоимость всех входных билетов указана в разделе: "Условия по туру"//"возможные доплаты"</w:t>
      </w:r>
    </w:p>
    <w:p w14:paraId="34E0E84E" w14:textId="77777777" w:rsidR="00510373" w:rsidRPr="00510373" w:rsidRDefault="00510373" w:rsidP="00510373">
      <w:r w:rsidRPr="00510373">
        <w:rPr>
          <w:b/>
          <w:bCs/>
        </w:rPr>
        <w:t>Питание:</w:t>
      </w:r>
      <w:r w:rsidRPr="00510373">
        <w:t> Завтрак.</w:t>
      </w:r>
    </w:p>
    <w:p w14:paraId="333CBC86" w14:textId="77777777" w:rsidR="00510373" w:rsidRPr="00510373" w:rsidRDefault="00510373" w:rsidP="00510373">
      <w:r w:rsidRPr="00510373">
        <w:rPr>
          <w:b/>
          <w:bCs/>
        </w:rPr>
        <w:t>Города:</w:t>
      </w:r>
      <w:r w:rsidRPr="00510373">
        <w:t> Ташкент, Бухара</w:t>
      </w:r>
    </w:p>
    <w:p w14:paraId="3C191F65" w14:textId="77777777" w:rsidR="00510373" w:rsidRPr="00510373" w:rsidRDefault="00510373" w:rsidP="00510373">
      <w:r w:rsidRPr="00510373">
        <w:rPr>
          <w:b/>
          <w:bCs/>
        </w:rPr>
        <w:t>Достопримечательности:</w:t>
      </w:r>
      <w:r w:rsidRPr="00510373">
        <w:t xml:space="preserve"> мавзолей Саманидов, мавзолей </w:t>
      </w:r>
      <w:proofErr w:type="spellStart"/>
      <w:r w:rsidRPr="00510373">
        <w:t>Чашма</w:t>
      </w:r>
      <w:proofErr w:type="spellEnd"/>
      <w:r w:rsidRPr="00510373">
        <w:t xml:space="preserve"> Аюб (Бухара), комплекс </w:t>
      </w:r>
      <w:proofErr w:type="spellStart"/>
      <w:r w:rsidRPr="00510373">
        <w:t>Боло</w:t>
      </w:r>
      <w:proofErr w:type="spellEnd"/>
      <w:r w:rsidRPr="00510373">
        <w:t xml:space="preserve">-Хауз, </w:t>
      </w:r>
      <w:proofErr w:type="gramStart"/>
      <w:r w:rsidRPr="00510373">
        <w:t>ансамбль</w:t>
      </w:r>
      <w:proofErr w:type="gramEnd"/>
      <w:r w:rsidRPr="00510373">
        <w:t xml:space="preserve"> Пои-</w:t>
      </w:r>
      <w:proofErr w:type="spellStart"/>
      <w:r w:rsidRPr="00510373">
        <w:t>Калян</w:t>
      </w:r>
      <w:proofErr w:type="spellEnd"/>
      <w:r w:rsidRPr="00510373">
        <w:t xml:space="preserve">, медресе Абдулазиз-хана, крепость Арк, минарет </w:t>
      </w:r>
      <w:proofErr w:type="spellStart"/>
      <w:r w:rsidRPr="00510373">
        <w:t>Калян</w:t>
      </w:r>
      <w:proofErr w:type="spellEnd"/>
      <w:r w:rsidRPr="00510373">
        <w:t xml:space="preserve">, медресе Улугбека, </w:t>
      </w:r>
      <w:proofErr w:type="gramStart"/>
      <w:r w:rsidRPr="00510373">
        <w:t>комплекс</w:t>
      </w:r>
      <w:proofErr w:type="gramEnd"/>
      <w:r w:rsidRPr="00510373">
        <w:t xml:space="preserve"> Пой-</w:t>
      </w:r>
      <w:proofErr w:type="spellStart"/>
      <w:r w:rsidRPr="00510373">
        <w:t>Калян</w:t>
      </w:r>
      <w:proofErr w:type="spellEnd"/>
    </w:p>
    <w:p w14:paraId="2AD640CE" w14:textId="77777777" w:rsidR="00510373" w:rsidRPr="00510373" w:rsidRDefault="00510373" w:rsidP="00510373">
      <w:pPr>
        <w:rPr>
          <w:b/>
          <w:bCs/>
        </w:rPr>
      </w:pPr>
      <w:r w:rsidRPr="00510373">
        <w:rPr>
          <w:b/>
          <w:bCs/>
        </w:rPr>
        <w:t>8-й день</w:t>
      </w:r>
    </w:p>
    <w:p w14:paraId="7880F3E0" w14:textId="77777777" w:rsidR="00510373" w:rsidRPr="00510373" w:rsidRDefault="00510373" w:rsidP="00510373">
      <w:r w:rsidRPr="00510373">
        <w:t>Завтрак в отеле</w:t>
      </w:r>
      <w:r w:rsidRPr="00510373">
        <w:br/>
      </w:r>
      <w:r w:rsidRPr="00510373">
        <w:rPr>
          <w:b/>
          <w:bCs/>
        </w:rPr>
        <w:t>Убытие из Ташкента</w:t>
      </w:r>
    </w:p>
    <w:p w14:paraId="0618DECD" w14:textId="77777777" w:rsidR="00510373" w:rsidRPr="00510373" w:rsidRDefault="00510373" w:rsidP="00510373">
      <w:pPr>
        <w:numPr>
          <w:ilvl w:val="0"/>
          <w:numId w:val="8"/>
        </w:numPr>
      </w:pPr>
      <w:r w:rsidRPr="00510373">
        <w:rPr>
          <w:b/>
          <w:bCs/>
        </w:rPr>
        <w:t>Трансфер в аэропорт Ташкента будет организован только для реальных рейсов</w:t>
      </w:r>
      <w:r w:rsidRPr="00510373">
        <w:t>, которые указаны в предоставленных полётных данных. (Пожалуйста, убедитесь, что предоставленная информация о рейсе точна и актуальна.)</w:t>
      </w:r>
    </w:p>
    <w:p w14:paraId="03280CDB" w14:textId="77777777" w:rsidR="00510373" w:rsidRPr="00510373" w:rsidRDefault="00510373" w:rsidP="00510373">
      <w:pPr>
        <w:numPr>
          <w:ilvl w:val="0"/>
          <w:numId w:val="8"/>
        </w:numPr>
      </w:pPr>
      <w:r w:rsidRPr="00510373">
        <w:t>Завершение программы тура.</w:t>
      </w:r>
    </w:p>
    <w:p w14:paraId="3281F1BF" w14:textId="77777777" w:rsidR="00510373" w:rsidRPr="00510373" w:rsidRDefault="00510373" w:rsidP="00510373">
      <w:proofErr w:type="gramStart"/>
      <w:r w:rsidRPr="00510373">
        <w:rPr>
          <w:b/>
          <w:bCs/>
        </w:rPr>
        <w:t>ВАЖНО!:</w:t>
      </w:r>
      <w:proofErr w:type="gramEnd"/>
      <w:r w:rsidRPr="00510373">
        <w:br/>
      </w:r>
      <w:r w:rsidRPr="00510373">
        <w:rPr>
          <w:i/>
          <w:iCs/>
        </w:rPr>
        <w:t>При бронировании дополнительной ночи/позднего выселения после окончания тура не в рамках 1 заявки, трансфер гостиница - аэропорт, может быть оказан только за дополнительную плату</w:t>
      </w:r>
    </w:p>
    <w:p w14:paraId="3E23EB1B" w14:textId="77777777" w:rsidR="00510373" w:rsidRPr="00510373" w:rsidRDefault="00510373" w:rsidP="00510373">
      <w:r w:rsidRPr="00510373">
        <w:rPr>
          <w:b/>
          <w:bCs/>
        </w:rPr>
        <w:t>Питание:</w:t>
      </w:r>
      <w:r w:rsidRPr="00510373">
        <w:t> Завтрак.</w:t>
      </w:r>
    </w:p>
    <w:p w14:paraId="02FF3691" w14:textId="77777777" w:rsidR="00510373" w:rsidRDefault="00510373" w:rsidP="00510373">
      <w:r w:rsidRPr="00510373">
        <w:rPr>
          <w:b/>
          <w:bCs/>
        </w:rPr>
        <w:t>Города:</w:t>
      </w:r>
      <w:r w:rsidRPr="00510373">
        <w:t> Ташкент</w:t>
      </w:r>
    </w:p>
    <w:p w14:paraId="4EC49889" w14:textId="528F62A7" w:rsidR="009751C7" w:rsidRPr="00510373" w:rsidRDefault="009751C7" w:rsidP="00510373">
      <w:r>
        <w:t>Проживание в отелях:</w:t>
      </w:r>
    </w:p>
    <w:p w14:paraId="049A132F" w14:textId="77777777" w:rsidR="00510373" w:rsidRPr="00510373" w:rsidRDefault="00510373" w:rsidP="00510373">
      <w:r w:rsidRPr="00510373">
        <w:rPr>
          <w:b/>
          <w:bCs/>
        </w:rPr>
        <w:t>Ташкент</w:t>
      </w:r>
      <w:r w:rsidRPr="00510373">
        <w:t> "</w:t>
      </w:r>
      <w:proofErr w:type="spellStart"/>
      <w:r w:rsidRPr="00510373">
        <w:t>Sato</w:t>
      </w:r>
      <w:proofErr w:type="spellEnd"/>
      <w:r w:rsidRPr="00510373">
        <w:t>" 3* / "</w:t>
      </w:r>
      <w:proofErr w:type="spellStart"/>
      <w:r w:rsidRPr="00510373">
        <w:t>Huvaydo</w:t>
      </w:r>
      <w:proofErr w:type="spellEnd"/>
      <w:r w:rsidRPr="00510373">
        <w:t>" 3* или подобная</w:t>
      </w:r>
      <w:r w:rsidRPr="00510373">
        <w:br/>
      </w:r>
      <w:r w:rsidRPr="00510373">
        <w:rPr>
          <w:b/>
          <w:bCs/>
        </w:rPr>
        <w:t>Самарканд</w:t>
      </w:r>
      <w:r w:rsidRPr="00510373">
        <w:t> "</w:t>
      </w:r>
      <w:proofErr w:type="spellStart"/>
      <w:r w:rsidRPr="00510373">
        <w:t>Arba</w:t>
      </w:r>
      <w:proofErr w:type="spellEnd"/>
      <w:r w:rsidRPr="00510373">
        <w:t xml:space="preserve"> Hotel" 3* / "</w:t>
      </w:r>
      <w:proofErr w:type="spellStart"/>
      <w:r w:rsidRPr="00510373">
        <w:t>Jahon</w:t>
      </w:r>
      <w:proofErr w:type="spellEnd"/>
      <w:r w:rsidRPr="00510373">
        <w:t xml:space="preserve"> Palace" 3* или подобная</w:t>
      </w:r>
      <w:r w:rsidRPr="00510373">
        <w:br/>
      </w:r>
      <w:r w:rsidRPr="00510373">
        <w:rPr>
          <w:b/>
          <w:bCs/>
        </w:rPr>
        <w:t>Бухара</w:t>
      </w:r>
      <w:r w:rsidRPr="00510373">
        <w:t> "</w:t>
      </w:r>
      <w:proofErr w:type="spellStart"/>
      <w:r w:rsidRPr="00510373">
        <w:t>Ayvan</w:t>
      </w:r>
      <w:proofErr w:type="spellEnd"/>
      <w:r w:rsidRPr="00510373">
        <w:t xml:space="preserve"> </w:t>
      </w:r>
      <w:proofErr w:type="spellStart"/>
      <w:r w:rsidRPr="00510373">
        <w:t>Boutique</w:t>
      </w:r>
      <w:proofErr w:type="spellEnd"/>
      <w:r w:rsidRPr="00510373">
        <w:t>" 3* / "</w:t>
      </w:r>
      <w:proofErr w:type="spellStart"/>
      <w:r w:rsidRPr="00510373">
        <w:t>Nostalgia</w:t>
      </w:r>
      <w:proofErr w:type="spellEnd"/>
      <w:r w:rsidRPr="00510373">
        <w:t xml:space="preserve"> </w:t>
      </w:r>
      <w:proofErr w:type="spellStart"/>
      <w:r w:rsidRPr="00510373">
        <w:t>Boutique</w:t>
      </w:r>
      <w:proofErr w:type="spellEnd"/>
      <w:r w:rsidRPr="00510373">
        <w:t>" 3* или подобная</w:t>
      </w:r>
    </w:p>
    <w:p w14:paraId="585E4E67" w14:textId="77777777" w:rsidR="009751C7" w:rsidRPr="00B31B9B" w:rsidRDefault="009751C7" w:rsidP="00510373">
      <w:pPr>
        <w:rPr>
          <w:b/>
          <w:bCs/>
        </w:rPr>
      </w:pPr>
    </w:p>
    <w:p w14:paraId="1DF95480" w14:textId="77777777" w:rsidR="00B31B9B" w:rsidRPr="00B31B9B" w:rsidRDefault="00B31B9B" w:rsidP="00510373">
      <w:pPr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51C7" w14:paraId="5C031D73" w14:textId="77777777" w:rsidTr="009751C7">
        <w:tc>
          <w:tcPr>
            <w:tcW w:w="3115" w:type="dxa"/>
          </w:tcPr>
          <w:p w14:paraId="359F7E84" w14:textId="3E5DDEFB" w:rsidR="009751C7" w:rsidRPr="009751C7" w:rsidRDefault="009751C7" w:rsidP="00510373">
            <w:pPr>
              <w:rPr>
                <w:b/>
                <w:bCs/>
                <w:sz w:val="32"/>
                <w:szCs w:val="32"/>
              </w:rPr>
            </w:pPr>
            <w:r w:rsidRPr="009751C7">
              <w:rPr>
                <w:b/>
                <w:bCs/>
                <w:sz w:val="32"/>
                <w:szCs w:val="32"/>
              </w:rPr>
              <w:lastRenderedPageBreak/>
              <w:t xml:space="preserve">Стоимость тура при двухместном </w:t>
            </w:r>
            <w:proofErr w:type="spellStart"/>
            <w:r w:rsidRPr="009751C7">
              <w:rPr>
                <w:b/>
                <w:bCs/>
                <w:sz w:val="32"/>
                <w:szCs w:val="32"/>
              </w:rPr>
              <w:t>размещениии</w:t>
            </w:r>
            <w:proofErr w:type="spellEnd"/>
          </w:p>
        </w:tc>
        <w:tc>
          <w:tcPr>
            <w:tcW w:w="3115" w:type="dxa"/>
          </w:tcPr>
          <w:p w14:paraId="42C56B17" w14:textId="320B2E2E" w:rsidR="009751C7" w:rsidRPr="009751C7" w:rsidRDefault="009751C7" w:rsidP="00510373">
            <w:pPr>
              <w:rPr>
                <w:b/>
                <w:bCs/>
                <w:sz w:val="32"/>
                <w:szCs w:val="32"/>
              </w:rPr>
            </w:pPr>
            <w:r w:rsidRPr="009751C7">
              <w:rPr>
                <w:b/>
                <w:bCs/>
                <w:sz w:val="32"/>
                <w:szCs w:val="32"/>
              </w:rPr>
              <w:t>Стоимость тура при одноместном размещении</w:t>
            </w:r>
          </w:p>
        </w:tc>
        <w:tc>
          <w:tcPr>
            <w:tcW w:w="3115" w:type="dxa"/>
          </w:tcPr>
          <w:p w14:paraId="2AAA22BB" w14:textId="2FD599B5" w:rsidR="009751C7" w:rsidRPr="009751C7" w:rsidRDefault="009751C7" w:rsidP="00510373">
            <w:pPr>
              <w:rPr>
                <w:b/>
                <w:bCs/>
                <w:sz w:val="32"/>
                <w:szCs w:val="32"/>
              </w:rPr>
            </w:pPr>
            <w:r w:rsidRPr="009751C7">
              <w:rPr>
                <w:b/>
                <w:bCs/>
                <w:sz w:val="32"/>
                <w:szCs w:val="32"/>
              </w:rPr>
              <w:t xml:space="preserve">Стоимость тура при </w:t>
            </w:r>
            <w:proofErr w:type="spellStart"/>
            <w:r w:rsidRPr="009751C7">
              <w:rPr>
                <w:b/>
                <w:bCs/>
                <w:sz w:val="32"/>
                <w:szCs w:val="32"/>
              </w:rPr>
              <w:t>трехместно</w:t>
            </w:r>
            <w:proofErr w:type="spellEnd"/>
            <w:r w:rsidRPr="009751C7">
              <w:rPr>
                <w:b/>
                <w:bCs/>
                <w:sz w:val="32"/>
                <w:szCs w:val="32"/>
              </w:rPr>
              <w:t xml:space="preserve"> размещении</w:t>
            </w:r>
          </w:p>
        </w:tc>
      </w:tr>
      <w:tr w:rsidR="009751C7" w14:paraId="6D7A01BC" w14:textId="77777777" w:rsidTr="009751C7">
        <w:tc>
          <w:tcPr>
            <w:tcW w:w="3115" w:type="dxa"/>
          </w:tcPr>
          <w:p w14:paraId="7E8DA37C" w14:textId="0210C289" w:rsidR="009751C7" w:rsidRPr="009751C7" w:rsidRDefault="009751C7" w:rsidP="00510373">
            <w:pPr>
              <w:rPr>
                <w:b/>
                <w:bCs/>
                <w:sz w:val="32"/>
                <w:szCs w:val="32"/>
              </w:rPr>
            </w:pPr>
            <w:r w:rsidRPr="009751C7">
              <w:rPr>
                <w:b/>
                <w:bCs/>
                <w:sz w:val="32"/>
                <w:szCs w:val="32"/>
              </w:rPr>
              <w:t>70000-00</w:t>
            </w:r>
          </w:p>
        </w:tc>
        <w:tc>
          <w:tcPr>
            <w:tcW w:w="3115" w:type="dxa"/>
          </w:tcPr>
          <w:p w14:paraId="1AC5BCAB" w14:textId="7F6C2643" w:rsidR="009751C7" w:rsidRPr="009751C7" w:rsidRDefault="009751C7" w:rsidP="00510373">
            <w:pPr>
              <w:rPr>
                <w:b/>
                <w:bCs/>
                <w:sz w:val="32"/>
                <w:szCs w:val="32"/>
              </w:rPr>
            </w:pPr>
            <w:r w:rsidRPr="009751C7">
              <w:rPr>
                <w:b/>
                <w:bCs/>
                <w:sz w:val="32"/>
                <w:szCs w:val="32"/>
              </w:rPr>
              <w:t>86600-00</w:t>
            </w:r>
          </w:p>
        </w:tc>
        <w:tc>
          <w:tcPr>
            <w:tcW w:w="3115" w:type="dxa"/>
          </w:tcPr>
          <w:p w14:paraId="2EE39FE6" w14:textId="0A6D7360" w:rsidR="009751C7" w:rsidRPr="009751C7" w:rsidRDefault="009751C7" w:rsidP="00510373">
            <w:pPr>
              <w:rPr>
                <w:b/>
                <w:bCs/>
                <w:sz w:val="32"/>
                <w:szCs w:val="32"/>
              </w:rPr>
            </w:pPr>
            <w:r w:rsidRPr="009751C7">
              <w:rPr>
                <w:b/>
                <w:bCs/>
                <w:sz w:val="32"/>
                <w:szCs w:val="32"/>
              </w:rPr>
              <w:t>70000-00</w:t>
            </w:r>
          </w:p>
        </w:tc>
      </w:tr>
    </w:tbl>
    <w:p w14:paraId="7DE7A075" w14:textId="77777777" w:rsidR="00B31B9B" w:rsidRDefault="00B31B9B" w:rsidP="00510373">
      <w:pPr>
        <w:rPr>
          <w:b/>
          <w:bCs/>
          <w:lang w:val="en-US"/>
        </w:rPr>
      </w:pPr>
    </w:p>
    <w:p w14:paraId="2633AB21" w14:textId="012B8706" w:rsidR="00510373" w:rsidRPr="00510373" w:rsidRDefault="00510373" w:rsidP="00510373">
      <w:pPr>
        <w:rPr>
          <w:b/>
          <w:bCs/>
        </w:rPr>
      </w:pPr>
      <w:r w:rsidRPr="00510373">
        <w:rPr>
          <w:b/>
          <w:bCs/>
        </w:rPr>
        <w:t>В стоимость входит</w:t>
      </w:r>
    </w:p>
    <w:p w14:paraId="2738D88C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>Встреча/проводы в аэропорту, групповой трансфер аэропорт – гостиница – аэропорт для каждого рейса </w:t>
      </w:r>
      <w:r w:rsidRPr="00510373">
        <w:rPr>
          <w:b/>
          <w:bCs/>
        </w:rPr>
        <w:t>в даты тура</w:t>
      </w:r>
    </w:p>
    <w:p w14:paraId="4AD8383E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>Размещение в гостиницах в двухместных номерах с завтраком.</w:t>
      </w:r>
    </w:p>
    <w:p w14:paraId="63F28401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>Ж/д билеты эконом-класса на скоростной поезд «Шарк» по направлениям: Ташкент – Самарканд, Самарканд – Бухара, Бухара – Ташкент</w:t>
      </w:r>
    </w:p>
    <w:p w14:paraId="69BF0043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>Групповые экскурсии с гидом согласно программе тура.</w:t>
      </w:r>
    </w:p>
    <w:p w14:paraId="5F7A0BBD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>Однодневная поездка в горную курортную зону Чимган, Западный Тянь-Шань.</w:t>
      </w:r>
    </w:p>
    <w:p w14:paraId="68214619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>Билеты на канатную дорогу на горном курорте «</w:t>
      </w:r>
      <w:proofErr w:type="spellStart"/>
      <w:r w:rsidRPr="00510373">
        <w:t>Амирсой</w:t>
      </w:r>
      <w:proofErr w:type="spellEnd"/>
      <w:r w:rsidRPr="00510373">
        <w:t>».</w:t>
      </w:r>
    </w:p>
    <w:p w14:paraId="5F8B1142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 xml:space="preserve">Посещение </w:t>
      </w:r>
      <w:proofErr w:type="spellStart"/>
      <w:r w:rsidRPr="00510373">
        <w:t>гелиокомплекса</w:t>
      </w:r>
      <w:proofErr w:type="spellEnd"/>
      <w:r w:rsidRPr="00510373">
        <w:t xml:space="preserve"> «Физика-Солнце».</w:t>
      </w:r>
    </w:p>
    <w:p w14:paraId="75220B8E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 xml:space="preserve">Обед на «Бочках» неподалеку от </w:t>
      </w:r>
      <w:proofErr w:type="spellStart"/>
      <w:r w:rsidRPr="00510373">
        <w:t>Чарвакского</w:t>
      </w:r>
      <w:proofErr w:type="spellEnd"/>
      <w:r w:rsidRPr="00510373">
        <w:t xml:space="preserve"> водохранилища.</w:t>
      </w:r>
    </w:p>
    <w:p w14:paraId="36224D15" w14:textId="77777777" w:rsidR="00510373" w:rsidRPr="00510373" w:rsidRDefault="00510373" w:rsidP="00510373">
      <w:pPr>
        <w:numPr>
          <w:ilvl w:val="1"/>
          <w:numId w:val="9"/>
        </w:numPr>
      </w:pPr>
      <w:r w:rsidRPr="00510373">
        <w:t>Обед в Среднеазиатском центре плова «</w:t>
      </w:r>
      <w:proofErr w:type="spellStart"/>
      <w:r w:rsidRPr="00510373">
        <w:t>Беш</w:t>
      </w:r>
      <w:proofErr w:type="spellEnd"/>
      <w:r w:rsidRPr="00510373">
        <w:t xml:space="preserve"> Козон».</w:t>
      </w:r>
    </w:p>
    <w:p w14:paraId="5CF3FA44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>Комфортабельный транспорт с кондиционером на протяжении всего тура.</w:t>
      </w:r>
    </w:p>
    <w:p w14:paraId="16D4E22A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>Минеральная вода на каждый день тура.</w:t>
      </w:r>
    </w:p>
    <w:p w14:paraId="7FF52877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t>Памятные сувениры.</w:t>
      </w:r>
    </w:p>
    <w:p w14:paraId="7B1E5ACF" w14:textId="77777777" w:rsidR="00510373" w:rsidRPr="00510373" w:rsidRDefault="00510373" w:rsidP="00510373">
      <w:pPr>
        <w:numPr>
          <w:ilvl w:val="0"/>
          <w:numId w:val="9"/>
        </w:numPr>
      </w:pPr>
      <w:r w:rsidRPr="00510373">
        <w:rPr>
          <w:b/>
          <w:bCs/>
        </w:rPr>
        <w:t>Медицинская страховка</w:t>
      </w:r>
    </w:p>
    <w:p w14:paraId="674BA60A" w14:textId="77777777" w:rsidR="00510373" w:rsidRDefault="00510373" w:rsidP="00510373">
      <w:pPr>
        <w:rPr>
          <w:b/>
          <w:bCs/>
        </w:rPr>
      </w:pPr>
    </w:p>
    <w:p w14:paraId="6668148F" w14:textId="1543DB95" w:rsidR="00510373" w:rsidRPr="00510373" w:rsidRDefault="00510373" w:rsidP="00510373">
      <w:pPr>
        <w:rPr>
          <w:b/>
          <w:bCs/>
        </w:rPr>
      </w:pPr>
      <w:r w:rsidRPr="00510373">
        <w:rPr>
          <w:b/>
          <w:bCs/>
        </w:rPr>
        <w:t>Возможные доплаты</w:t>
      </w:r>
    </w:p>
    <w:p w14:paraId="41E9996D" w14:textId="277F59A4" w:rsidR="00510373" w:rsidRPr="00B31B9B" w:rsidRDefault="00510373" w:rsidP="00510373">
      <w:pPr>
        <w:numPr>
          <w:ilvl w:val="0"/>
          <w:numId w:val="10"/>
        </w:numPr>
        <w:rPr>
          <w:b/>
          <w:bCs/>
        </w:rPr>
      </w:pPr>
      <w:r w:rsidRPr="00B31B9B">
        <w:rPr>
          <w:b/>
          <w:bCs/>
        </w:rPr>
        <w:t>Стоимость международных перелетов</w:t>
      </w:r>
      <w:r w:rsidR="00B31B9B" w:rsidRPr="00B31B9B">
        <w:rPr>
          <w:b/>
          <w:bCs/>
        </w:rPr>
        <w:t xml:space="preserve"> от 29000 рублей </w:t>
      </w:r>
      <w:proofErr w:type="gramStart"/>
      <w:r w:rsidR="00B31B9B" w:rsidRPr="00B31B9B">
        <w:rPr>
          <w:b/>
          <w:bCs/>
        </w:rPr>
        <w:t>на чел</w:t>
      </w:r>
      <w:proofErr w:type="gramEnd"/>
      <w:r w:rsidR="00B31B9B" w:rsidRPr="00B31B9B">
        <w:rPr>
          <w:b/>
          <w:bCs/>
        </w:rPr>
        <w:t xml:space="preserve"> в обе стороны</w:t>
      </w:r>
    </w:p>
    <w:p w14:paraId="39AFBE85" w14:textId="77777777" w:rsidR="00510373" w:rsidRPr="00510373" w:rsidRDefault="00510373" w:rsidP="00510373">
      <w:pPr>
        <w:numPr>
          <w:ilvl w:val="0"/>
          <w:numId w:val="10"/>
        </w:numPr>
      </w:pPr>
      <w:r w:rsidRPr="00510373">
        <w:t>Обеды и ужины. </w:t>
      </w:r>
      <w:r w:rsidRPr="00510373">
        <w:rPr>
          <w:i/>
          <w:iCs/>
        </w:rPr>
        <w:t>Питание в городах зависят от уровня заведения. Средний чек без спиртного от 10 USD на человека, в Ташкенте дороже, от 12 USD на человека</w:t>
      </w:r>
    </w:p>
    <w:p w14:paraId="262CB894" w14:textId="77777777" w:rsidR="00510373" w:rsidRPr="00510373" w:rsidRDefault="00510373" w:rsidP="00510373">
      <w:pPr>
        <w:numPr>
          <w:ilvl w:val="0"/>
          <w:numId w:val="10"/>
        </w:numPr>
      </w:pPr>
      <w:r w:rsidRPr="00510373">
        <w:t>Входные билеты на памятники и в музеи:</w:t>
      </w:r>
    </w:p>
    <w:p w14:paraId="1CB1CB74" w14:textId="77777777" w:rsidR="00510373" w:rsidRPr="00510373" w:rsidRDefault="00510373" w:rsidP="00510373">
      <w:r w:rsidRPr="00510373">
        <w:lastRenderedPageBreak/>
        <w:t>Стоимость указана в USD с человека. В течение года возможны незначительные изменения в стоимости:</w:t>
      </w:r>
    </w:p>
    <w:p w14:paraId="6BD6D1C4" w14:textId="77777777" w:rsidR="00510373" w:rsidRPr="00510373" w:rsidRDefault="00510373" w:rsidP="00510373">
      <w:r w:rsidRPr="00510373">
        <w:rPr>
          <w:b/>
          <w:bCs/>
        </w:rPr>
        <w:t>Ташкент</w:t>
      </w:r>
      <w:r w:rsidRPr="00510373">
        <w:t>:</w:t>
      </w:r>
      <w:r w:rsidRPr="00510373">
        <w:br/>
        <w:t xml:space="preserve">- Площадь </w:t>
      </w:r>
      <w:proofErr w:type="spellStart"/>
      <w:r w:rsidRPr="00510373">
        <w:t>Хаст</w:t>
      </w:r>
      <w:proofErr w:type="spellEnd"/>
      <w:r w:rsidRPr="00510373">
        <w:t>-Имам (Коран Османа) - 4,80 USD</w:t>
      </w:r>
    </w:p>
    <w:p w14:paraId="2B3A47FC" w14:textId="77777777" w:rsidR="00510373" w:rsidRPr="00510373" w:rsidRDefault="00510373" w:rsidP="00510373">
      <w:r w:rsidRPr="00510373">
        <w:rPr>
          <w:b/>
          <w:bCs/>
        </w:rPr>
        <w:t>Самарканд</w:t>
      </w:r>
      <w:r w:rsidRPr="00510373">
        <w:br/>
        <w:t>- Мавзолей Гур-Эмир - 6 USD</w:t>
      </w:r>
      <w:r w:rsidRPr="00510373">
        <w:br/>
        <w:t>- Музей обсерватории Улугбека- 6 USD</w:t>
      </w:r>
      <w:r w:rsidRPr="00510373">
        <w:br/>
        <w:t>- Мечеть Биби-Ханум- 6 USD</w:t>
      </w:r>
      <w:r w:rsidRPr="00510373">
        <w:br/>
        <w:t>- Площадь Регистан - 8 USD</w:t>
      </w:r>
      <w:r w:rsidRPr="00510373">
        <w:br/>
        <w:t>- Ансамбль Шахи-Зинда- 4 USD</w:t>
      </w:r>
    </w:p>
    <w:p w14:paraId="75E86B15" w14:textId="77777777" w:rsidR="00510373" w:rsidRPr="00510373" w:rsidRDefault="00510373" w:rsidP="00510373">
      <w:r w:rsidRPr="00510373">
        <w:rPr>
          <w:b/>
          <w:bCs/>
        </w:rPr>
        <w:t>Бухара</w:t>
      </w:r>
      <w:r w:rsidRPr="00510373">
        <w:br/>
        <w:t xml:space="preserve">- Медресе </w:t>
      </w:r>
      <w:proofErr w:type="spellStart"/>
      <w:r w:rsidRPr="00510373">
        <w:t>Кукельдаш</w:t>
      </w:r>
      <w:proofErr w:type="spellEnd"/>
      <w:r w:rsidRPr="00510373">
        <w:t xml:space="preserve"> - 1,60 USD</w:t>
      </w:r>
      <w:r w:rsidRPr="00510373">
        <w:br/>
        <w:t>- Ханака Надира Диван-беги - 1,60 USD</w:t>
      </w:r>
      <w:r w:rsidRPr="00510373">
        <w:br/>
        <w:t>- Мавзолей Саманидов - 1,60 USD</w:t>
      </w:r>
      <w:r w:rsidRPr="00510373">
        <w:br/>
        <w:t xml:space="preserve">- Мавзолей </w:t>
      </w:r>
      <w:proofErr w:type="spellStart"/>
      <w:r w:rsidRPr="00510373">
        <w:t>Чашма</w:t>
      </w:r>
      <w:proofErr w:type="spellEnd"/>
      <w:r w:rsidRPr="00510373">
        <w:t xml:space="preserve"> Аюб - 1,60 USD</w:t>
      </w:r>
      <w:r w:rsidRPr="00510373">
        <w:br/>
        <w:t>- Крепость Арк - 4,80 USD</w:t>
      </w:r>
      <w:r w:rsidRPr="00510373">
        <w:br/>
        <w:t>- Комплекс Пой-</w:t>
      </w:r>
      <w:proofErr w:type="spellStart"/>
      <w:r w:rsidRPr="00510373">
        <w:t>Калян</w:t>
      </w:r>
      <w:proofErr w:type="spellEnd"/>
      <w:r w:rsidRPr="00510373">
        <w:t xml:space="preserve"> - 1,60 USD</w:t>
      </w:r>
      <w:r w:rsidRPr="00510373">
        <w:br/>
        <w:t>- Медресе Абдулазиз-хана + мечеть - 2,80 USD</w:t>
      </w:r>
      <w:r w:rsidRPr="00510373">
        <w:br/>
        <w:t>- Медресе Улугбека - 1,60 USD</w:t>
      </w:r>
    </w:p>
    <w:p w14:paraId="770CB391" w14:textId="77777777" w:rsidR="00F636EF" w:rsidRDefault="00F636EF"/>
    <w:sectPr w:rsidR="00F636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20E6" w14:textId="77777777" w:rsidR="00CF35C9" w:rsidRDefault="00CF35C9" w:rsidP="004D76B0">
      <w:pPr>
        <w:spacing w:after="0" w:line="240" w:lineRule="auto"/>
      </w:pPr>
      <w:r>
        <w:separator/>
      </w:r>
    </w:p>
  </w:endnote>
  <w:endnote w:type="continuationSeparator" w:id="0">
    <w:p w14:paraId="4883DEA6" w14:textId="77777777" w:rsidR="00CF35C9" w:rsidRDefault="00CF35C9" w:rsidP="004D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B46E" w14:textId="77777777" w:rsidR="00CF35C9" w:rsidRDefault="00CF35C9" w:rsidP="004D76B0">
      <w:pPr>
        <w:spacing w:after="0" w:line="240" w:lineRule="auto"/>
      </w:pPr>
      <w:r>
        <w:separator/>
      </w:r>
    </w:p>
  </w:footnote>
  <w:footnote w:type="continuationSeparator" w:id="0">
    <w:p w14:paraId="3897C020" w14:textId="77777777" w:rsidR="00CF35C9" w:rsidRDefault="00CF35C9" w:rsidP="004D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933D" w14:textId="77777777" w:rsidR="004D76B0" w:rsidRPr="003B075E" w:rsidRDefault="004D76B0" w:rsidP="004D76B0">
    <w:pPr>
      <w:tabs>
        <w:tab w:val="left" w:pos="2370"/>
      </w:tabs>
      <w:spacing w:line="259" w:lineRule="auto"/>
      <w:rPr>
        <w:rFonts w:ascii="Arial" w:eastAsia="Arial" w:hAnsi="Arial" w:cs="Arial"/>
        <w:b/>
        <w:bCs/>
        <w:color w:val="365F91"/>
        <w:kern w:val="0"/>
        <w:sz w:val="28"/>
        <w:szCs w:val="28"/>
        <w:lang w:eastAsia="zh-CN"/>
        <w14:ligatures w14:val="none"/>
      </w:rPr>
    </w:pPr>
    <w:r w:rsidRPr="003B075E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1" locked="0" layoutInCell="1" allowOverlap="0" wp14:anchorId="0DDD10A8" wp14:editId="74D4A9E9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19200" cy="866775"/>
          <wp:effectExtent l="0" t="0" r="0" b="9525"/>
          <wp:wrapTight wrapText="right">
            <wp:wrapPolygon edited="0">
              <wp:start x="0" y="0"/>
              <wp:lineTo x="0" y="21363"/>
              <wp:lineTo x="21263" y="21363"/>
              <wp:lineTo x="21263" y="0"/>
              <wp:lineTo x="0" y="0"/>
            </wp:wrapPolygon>
          </wp:wrapTight>
          <wp:docPr id="1922590205" name="Рисунок 1" descr="Описание: Описание: Описание: Описание: Описание: Описание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Описание: Описание: Описание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187496" w14:textId="77777777" w:rsidR="004D76B0" w:rsidRPr="003B075E" w:rsidRDefault="004D76B0" w:rsidP="004D76B0">
    <w:pPr>
      <w:tabs>
        <w:tab w:val="left" w:pos="2370"/>
      </w:tabs>
      <w:spacing w:line="259" w:lineRule="auto"/>
      <w:jc w:val="center"/>
      <w:rPr>
        <w:rFonts w:ascii="Arial" w:eastAsia="Arial" w:hAnsi="Arial" w:cs="Arial"/>
        <w:b/>
        <w:color w:val="365F91"/>
        <w:kern w:val="0"/>
        <w:sz w:val="28"/>
        <w:szCs w:val="28"/>
        <w14:ligatures w14:val="none"/>
      </w:rPr>
    </w:pPr>
    <w:r w:rsidRPr="003B075E">
      <w:rPr>
        <w:rFonts w:ascii="Arial" w:eastAsia="Arial" w:hAnsi="Arial" w:cs="Arial"/>
        <w:b/>
        <w:color w:val="365F91"/>
        <w:kern w:val="0"/>
        <w:sz w:val="28"/>
        <w:szCs w:val="28"/>
        <w14:ligatures w14:val="none"/>
      </w:rPr>
      <w:t>ТУРАГЕНТСТВО «ПЛАНЕТА-ТУР»</w:t>
    </w:r>
  </w:p>
  <w:p w14:paraId="2C3D67D9" w14:textId="77777777" w:rsidR="004D76B0" w:rsidRPr="003B075E" w:rsidRDefault="004D76B0" w:rsidP="004D76B0">
    <w:pPr>
      <w:tabs>
        <w:tab w:val="left" w:pos="2370"/>
      </w:tabs>
      <w:spacing w:line="259" w:lineRule="auto"/>
      <w:jc w:val="center"/>
      <w:rPr>
        <w:rFonts w:ascii="Arial" w:eastAsia="Arial" w:hAnsi="Arial" w:cs="Arial"/>
        <w:b/>
        <w:color w:val="365F91"/>
        <w:kern w:val="0"/>
        <w:lang w:eastAsia="zh-CN"/>
        <w14:ligatures w14:val="none"/>
      </w:rPr>
    </w:pPr>
    <w:r w:rsidRPr="003B075E"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  <w:t>г. Новороссийск, ул. Лейтенанта-Шмидта д. 30,1 этаж, офис 9/1</w:t>
    </w:r>
  </w:p>
  <w:p w14:paraId="4AC5C301" w14:textId="77777777" w:rsidR="004D76B0" w:rsidRPr="003B075E" w:rsidRDefault="004D76B0" w:rsidP="004D76B0">
    <w:pPr>
      <w:tabs>
        <w:tab w:val="left" w:pos="2370"/>
      </w:tabs>
      <w:spacing w:line="259" w:lineRule="auto"/>
      <w:jc w:val="center"/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</w:pPr>
    <w:r w:rsidRPr="003B075E"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  <w:t>Телефон/</w:t>
    </w:r>
    <w:proofErr w:type="spellStart"/>
    <w:r w:rsidRPr="003B075E">
      <w:rPr>
        <w:rFonts w:ascii="Arial" w:eastAsia="Arial" w:hAnsi="Arial" w:cs="Arial"/>
        <w:b/>
        <w:color w:val="365F91"/>
        <w:kern w:val="0"/>
        <w:sz w:val="22"/>
        <w:szCs w:val="22"/>
        <w:lang w:val="en-US"/>
        <w14:ligatures w14:val="none"/>
      </w:rPr>
      <w:t>Watsapp</w:t>
    </w:r>
    <w:proofErr w:type="spellEnd"/>
    <w:r w:rsidRPr="003B075E"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  <w:t>: +7-918 331-97-97,</w:t>
    </w:r>
  </w:p>
  <w:p w14:paraId="1FD6C8AB" w14:textId="77777777" w:rsidR="004D76B0" w:rsidRPr="003B075E" w:rsidRDefault="004D76B0" w:rsidP="004D76B0">
    <w:pPr>
      <w:tabs>
        <w:tab w:val="left" w:pos="0"/>
        <w:tab w:val="left" w:pos="142"/>
        <w:tab w:val="center" w:pos="4253"/>
        <w:tab w:val="center" w:pos="4395"/>
        <w:tab w:val="center" w:pos="4677"/>
        <w:tab w:val="right" w:pos="9355"/>
      </w:tabs>
      <w:spacing w:after="0" w:line="240" w:lineRule="auto"/>
      <w:jc w:val="center"/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</w:pPr>
    <w:hyperlink r:id="rId2" w:history="1"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planeta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14:ligatures w14:val="none"/>
        </w:rPr>
        <w:t>-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tours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14:ligatures w14:val="none"/>
        </w:rPr>
        <w:t>@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mail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14:ligatures w14:val="none"/>
        </w:rPr>
        <w:t>.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ru</w:t>
      </w:r>
    </w:hyperlink>
    <w:r w:rsidRPr="003B075E"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  <w:t xml:space="preserve">, </w:t>
    </w:r>
    <w:hyperlink r:id="rId3" w:history="1"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www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14:ligatures w14:val="none"/>
        </w:rPr>
        <w:t>.</w:t>
      </w:r>
      <w:proofErr w:type="spellStart"/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planetanov</w:t>
      </w:r>
      <w:proofErr w:type="spellEnd"/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14:ligatures w14:val="none"/>
        </w:rPr>
        <w:t>.</w:t>
      </w:r>
      <w:proofErr w:type="spellStart"/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ru</w:t>
      </w:r>
      <w:proofErr w:type="spellEnd"/>
    </w:hyperlink>
  </w:p>
  <w:p w14:paraId="2B2A7286" w14:textId="77777777" w:rsidR="004D76B0" w:rsidRDefault="004D76B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091E"/>
    <w:multiLevelType w:val="multilevel"/>
    <w:tmpl w:val="D78A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64565"/>
    <w:multiLevelType w:val="multilevel"/>
    <w:tmpl w:val="E48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C6F12"/>
    <w:multiLevelType w:val="multilevel"/>
    <w:tmpl w:val="AC9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E6E0E"/>
    <w:multiLevelType w:val="multilevel"/>
    <w:tmpl w:val="BF02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0295E"/>
    <w:multiLevelType w:val="multilevel"/>
    <w:tmpl w:val="59D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13829"/>
    <w:multiLevelType w:val="multilevel"/>
    <w:tmpl w:val="7AF0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03DAB"/>
    <w:multiLevelType w:val="multilevel"/>
    <w:tmpl w:val="F824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E5574"/>
    <w:multiLevelType w:val="multilevel"/>
    <w:tmpl w:val="1768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C7F76"/>
    <w:multiLevelType w:val="multilevel"/>
    <w:tmpl w:val="66BE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53A72"/>
    <w:multiLevelType w:val="multilevel"/>
    <w:tmpl w:val="DBF0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26173">
    <w:abstractNumId w:val="6"/>
  </w:num>
  <w:num w:numId="2" w16cid:durableId="165482173">
    <w:abstractNumId w:val="1"/>
  </w:num>
  <w:num w:numId="3" w16cid:durableId="426540527">
    <w:abstractNumId w:val="3"/>
  </w:num>
  <w:num w:numId="4" w16cid:durableId="723866435">
    <w:abstractNumId w:val="9"/>
  </w:num>
  <w:num w:numId="5" w16cid:durableId="1683776095">
    <w:abstractNumId w:val="7"/>
  </w:num>
  <w:num w:numId="6" w16cid:durableId="1753045693">
    <w:abstractNumId w:val="4"/>
  </w:num>
  <w:num w:numId="7" w16cid:durableId="1469128412">
    <w:abstractNumId w:val="5"/>
  </w:num>
  <w:num w:numId="8" w16cid:durableId="1540359667">
    <w:abstractNumId w:val="2"/>
  </w:num>
  <w:num w:numId="9" w16cid:durableId="1419868526">
    <w:abstractNumId w:val="0"/>
  </w:num>
  <w:num w:numId="10" w16cid:durableId="1165172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EF"/>
    <w:rsid w:val="00090045"/>
    <w:rsid w:val="00237971"/>
    <w:rsid w:val="004D76B0"/>
    <w:rsid w:val="00510373"/>
    <w:rsid w:val="009751C7"/>
    <w:rsid w:val="00B31B9B"/>
    <w:rsid w:val="00CF35C9"/>
    <w:rsid w:val="00F636EF"/>
    <w:rsid w:val="00F8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9E5C"/>
  <w15:chartTrackingRefBased/>
  <w15:docId w15:val="{94D6EE97-2E24-4E98-8053-E620A6AC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6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6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6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6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6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6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6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6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6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6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6E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7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D7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D76B0"/>
  </w:style>
  <w:style w:type="paragraph" w:styleId="af">
    <w:name w:val="footer"/>
    <w:basedOn w:val="a"/>
    <w:link w:val="af0"/>
    <w:uiPriority w:val="99"/>
    <w:unhideWhenUsed/>
    <w:rsid w:val="004D7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D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etanov.ru" TargetMode="External"/><Relationship Id="rId2" Type="http://schemas.openxmlformats.org/officeDocument/2006/relationships/hyperlink" Target="mailto:planeta-tours@mail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2026-06-20T08:08:00Z</dcterms:created>
  <dcterms:modified xsi:type="dcterms:W3CDTF">2026-06-20T08:28:00Z</dcterms:modified>
</cp:coreProperties>
</file>